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F13AB" w14:textId="7B43015B" w:rsidR="008E0176" w:rsidRDefault="00D32C2A">
      <w:r>
        <w:t xml:space="preserve">We are very much looking forward to hosting you at the upcoming U11 IAPS </w:t>
      </w:r>
      <w:r w:rsidR="00AB0560">
        <w:t>Netball</w:t>
      </w:r>
      <w:r>
        <w:t xml:space="preserve"> Festival </w:t>
      </w:r>
    </w:p>
    <w:p w14:paraId="5FB61B4E" w14:textId="2FB22AEA" w:rsidR="00D32C2A" w:rsidRPr="00D32C2A" w:rsidRDefault="00D32C2A" w:rsidP="00D32C2A">
      <w:r>
        <w:t>Please find details below:</w:t>
      </w:r>
    </w:p>
    <w:p w14:paraId="0113BD55" w14:textId="4A6F470C" w:rsidR="00D32C2A" w:rsidRPr="00D32C2A" w:rsidRDefault="00AB0560" w:rsidP="00D32C2A">
      <w:r>
        <w:rPr>
          <w:b/>
          <w:bCs/>
        </w:rPr>
        <w:t xml:space="preserve">FRIDAY </w:t>
      </w:r>
      <w:r w:rsidR="00CB0D78">
        <w:rPr>
          <w:b/>
          <w:bCs/>
        </w:rPr>
        <w:t>24 January 2025</w:t>
      </w:r>
      <w:r w:rsidR="00D32C2A">
        <w:rPr>
          <w:b/>
          <w:bCs/>
        </w:rPr>
        <w:t xml:space="preserve"> </w:t>
      </w:r>
      <w:r w:rsidR="00D32C2A" w:rsidRPr="00D32C2A">
        <w:rPr>
          <w:b/>
          <w:bCs/>
        </w:rPr>
        <w:t xml:space="preserve">@ </w:t>
      </w:r>
      <w:r w:rsidR="00F974B2" w:rsidRPr="009531DE">
        <w:rPr>
          <w:b/>
          <w:bCs/>
          <w:u w:val="single"/>
        </w:rPr>
        <w:t>Stamford Junior School</w:t>
      </w:r>
      <w:r w:rsidR="008962F7" w:rsidRPr="009531DE">
        <w:rPr>
          <w:b/>
          <w:bCs/>
          <w:u w:val="single"/>
        </w:rPr>
        <w:t xml:space="preserve"> </w:t>
      </w:r>
      <w:r w:rsidR="009531DE" w:rsidRPr="009531DE">
        <w:rPr>
          <w:b/>
          <w:bCs/>
          <w:u w:val="single"/>
        </w:rPr>
        <w:t>Kettering Rd, Stamford PE9 2LR</w:t>
      </w:r>
      <w:r w:rsidR="009531DE">
        <w:rPr>
          <w:b/>
          <w:bCs/>
        </w:rPr>
        <w:t xml:space="preserve"> </w:t>
      </w:r>
      <w:r w:rsidR="00F974B2" w:rsidRPr="00F974B2">
        <w:rPr>
          <w:b/>
          <w:bCs/>
        </w:rPr>
        <w:t xml:space="preserve">0945 </w:t>
      </w:r>
      <w:r w:rsidR="008962F7" w:rsidRPr="00F974B2">
        <w:rPr>
          <w:b/>
          <w:bCs/>
        </w:rPr>
        <w:t>start (approx. 13</w:t>
      </w:r>
      <w:r w:rsidR="000533B8">
        <w:rPr>
          <w:b/>
          <w:bCs/>
        </w:rPr>
        <w:t>3</w:t>
      </w:r>
      <w:r w:rsidR="00F974B2" w:rsidRPr="00F974B2">
        <w:rPr>
          <w:b/>
          <w:bCs/>
        </w:rPr>
        <w:t xml:space="preserve">0 </w:t>
      </w:r>
      <w:r w:rsidR="008962F7" w:rsidRPr="00F974B2">
        <w:rPr>
          <w:b/>
          <w:bCs/>
        </w:rPr>
        <w:t>finish)</w:t>
      </w:r>
    </w:p>
    <w:p w14:paraId="6D531229" w14:textId="77777777" w:rsidR="00D32C2A" w:rsidRPr="00D32C2A" w:rsidRDefault="00D32C2A" w:rsidP="00D32C2A">
      <w:pPr>
        <w:numPr>
          <w:ilvl w:val="0"/>
          <w:numId w:val="1"/>
        </w:numPr>
      </w:pPr>
      <w:r w:rsidRPr="00D32C2A">
        <w:t>Please send the attached maps to visiting parents to help reduce congestion during the afternoon.</w:t>
      </w:r>
    </w:p>
    <w:p w14:paraId="10E73E09" w14:textId="77777777" w:rsidR="009531DE" w:rsidRDefault="00D32C2A" w:rsidP="00D32C2A">
      <w:pPr>
        <w:numPr>
          <w:ilvl w:val="0"/>
          <w:numId w:val="1"/>
        </w:numPr>
      </w:pPr>
      <w:r>
        <w:rPr>
          <w:b/>
          <w:bCs/>
        </w:rPr>
        <w:t xml:space="preserve">Please make sure spectators know there is </w:t>
      </w:r>
      <w:r w:rsidRPr="003F401A">
        <w:rPr>
          <w:b/>
          <w:bCs/>
          <w:color w:val="FF0000"/>
          <w:u w:val="single"/>
        </w:rPr>
        <w:t>NO PARKING</w:t>
      </w:r>
      <w:r w:rsidRPr="003F401A">
        <w:rPr>
          <w:b/>
          <w:bCs/>
          <w:color w:val="FF0000"/>
        </w:rPr>
        <w:t xml:space="preserve"> </w:t>
      </w:r>
      <w:r w:rsidRPr="00D32C2A">
        <w:rPr>
          <w:b/>
          <w:bCs/>
        </w:rPr>
        <w:t>onsite</w:t>
      </w:r>
      <w:r w:rsidRPr="00D32C2A">
        <w:t xml:space="preserve">. </w:t>
      </w:r>
    </w:p>
    <w:p w14:paraId="26EC9626" w14:textId="2845980F" w:rsidR="00D32C2A" w:rsidRPr="00D32C2A" w:rsidRDefault="00D32C2A" w:rsidP="009531DE">
      <w:pPr>
        <w:ind w:left="720"/>
      </w:pPr>
      <w:r w:rsidRPr="00D32C2A">
        <w:t>Please direct parents to park in town. Public car parks include:</w:t>
      </w:r>
    </w:p>
    <w:p w14:paraId="5D48FA5B" w14:textId="6D84A481" w:rsidR="00D32C2A" w:rsidRPr="00D32C2A" w:rsidRDefault="00D32C2A" w:rsidP="00D32C2A">
      <w:pPr>
        <w:numPr>
          <w:ilvl w:val="1"/>
          <w:numId w:val="1"/>
        </w:numPr>
      </w:pPr>
      <w:r w:rsidRPr="00D32C2A">
        <w:t xml:space="preserve">Cattle Market </w:t>
      </w:r>
      <w:r w:rsidR="00B86009">
        <w:t>–</w:t>
      </w:r>
      <w:r w:rsidRPr="00D32C2A">
        <w:t xml:space="preserve"> PE9 2WB</w:t>
      </w:r>
    </w:p>
    <w:p w14:paraId="53B96AFF" w14:textId="0488F243" w:rsidR="00D32C2A" w:rsidRPr="00D32C2A" w:rsidRDefault="00D32C2A" w:rsidP="00D32C2A">
      <w:pPr>
        <w:numPr>
          <w:ilvl w:val="1"/>
          <w:numId w:val="1"/>
        </w:numPr>
      </w:pPr>
      <w:r w:rsidRPr="00D32C2A">
        <w:t xml:space="preserve">Bath Row </w:t>
      </w:r>
      <w:r w:rsidR="00B86009">
        <w:t>–</w:t>
      </w:r>
      <w:r w:rsidRPr="00D32C2A">
        <w:t xml:space="preserve"> PE9 2WE</w:t>
      </w:r>
    </w:p>
    <w:p w14:paraId="0B4A8EBC" w14:textId="07B8D09D" w:rsidR="00D32C2A" w:rsidRPr="00D32C2A" w:rsidRDefault="00D32C2A" w:rsidP="00D32C2A">
      <w:pPr>
        <w:numPr>
          <w:ilvl w:val="1"/>
          <w:numId w:val="1"/>
        </w:numPr>
      </w:pPr>
      <w:proofErr w:type="spellStart"/>
      <w:r w:rsidRPr="00D32C2A">
        <w:t>Scotgate</w:t>
      </w:r>
      <w:proofErr w:type="spellEnd"/>
      <w:r w:rsidRPr="00D32C2A">
        <w:t xml:space="preserve"> </w:t>
      </w:r>
      <w:r w:rsidR="00B86009">
        <w:t>–</w:t>
      </w:r>
      <w:r w:rsidRPr="00D32C2A">
        <w:t xml:space="preserve"> PE9 2YE</w:t>
      </w:r>
    </w:p>
    <w:p w14:paraId="46526A75" w14:textId="0AF2655C" w:rsidR="00D32C2A" w:rsidRPr="00D32C2A" w:rsidRDefault="00D32C2A" w:rsidP="00D32C2A">
      <w:pPr>
        <w:numPr>
          <w:ilvl w:val="1"/>
          <w:numId w:val="1"/>
        </w:numPr>
      </w:pPr>
      <w:r w:rsidRPr="00D32C2A">
        <w:t xml:space="preserve">North Street </w:t>
      </w:r>
      <w:r w:rsidR="00B86009">
        <w:t>–</w:t>
      </w:r>
      <w:r w:rsidRPr="00D32C2A">
        <w:t xml:space="preserve"> PE9 1EG</w:t>
      </w:r>
    </w:p>
    <w:p w14:paraId="62CAF221" w14:textId="48CE1119" w:rsidR="00D32C2A" w:rsidRPr="00220424" w:rsidRDefault="00D32C2A" w:rsidP="00D32C2A">
      <w:pPr>
        <w:numPr>
          <w:ilvl w:val="1"/>
          <w:numId w:val="1"/>
        </w:numPr>
      </w:pPr>
      <w:r w:rsidRPr="00220424">
        <w:t xml:space="preserve">St. Leonard’s Street </w:t>
      </w:r>
      <w:r w:rsidR="00B86009">
        <w:t>–</w:t>
      </w:r>
      <w:r w:rsidRPr="00220424">
        <w:t xml:space="preserve"> PE9 2HX</w:t>
      </w:r>
    </w:p>
    <w:p w14:paraId="1EB7BDD9" w14:textId="6416C9C6" w:rsidR="00D32C2A" w:rsidRPr="00220424" w:rsidRDefault="00D32C2A" w:rsidP="00D32C2A">
      <w:pPr>
        <w:numPr>
          <w:ilvl w:val="1"/>
          <w:numId w:val="1"/>
        </w:numPr>
      </w:pPr>
      <w:r w:rsidRPr="00220424">
        <w:t xml:space="preserve">Wharf Road </w:t>
      </w:r>
      <w:r w:rsidR="00B86009">
        <w:t>–</w:t>
      </w:r>
      <w:r w:rsidRPr="00220424">
        <w:t xml:space="preserve"> PE9 2EB</w:t>
      </w:r>
    </w:p>
    <w:p w14:paraId="0A9ED475" w14:textId="77777777" w:rsidR="00220424" w:rsidRPr="00220424" w:rsidRDefault="00D32C2A" w:rsidP="00220424">
      <w:pPr>
        <w:numPr>
          <w:ilvl w:val="0"/>
          <w:numId w:val="1"/>
        </w:numPr>
      </w:pPr>
      <w:r w:rsidRPr="00220424">
        <w:t xml:space="preserve">Minibuses should park at the </w:t>
      </w:r>
      <w:r w:rsidR="009531DE" w:rsidRPr="00220424">
        <w:t xml:space="preserve">Stamford Junior School Nursery Car </w:t>
      </w:r>
      <w:proofErr w:type="gramStart"/>
      <w:r w:rsidR="009531DE" w:rsidRPr="00220424">
        <w:t xml:space="preserve">Park  </w:t>
      </w:r>
      <w:r w:rsidR="00220424" w:rsidRPr="00220424">
        <w:t>(</w:t>
      </w:r>
      <w:proofErr w:type="gramEnd"/>
      <w:r w:rsidR="009531DE" w:rsidRPr="00220424">
        <w:t>PE9 2WB</w:t>
      </w:r>
      <w:r w:rsidR="00220424" w:rsidRPr="00220424">
        <w:t>)</w:t>
      </w:r>
      <w:r w:rsidR="009531DE" w:rsidRPr="00220424">
        <w:t xml:space="preserve">. </w:t>
      </w:r>
      <w:r w:rsidRPr="00220424">
        <w:t xml:space="preserve"> </w:t>
      </w:r>
      <w:r w:rsidR="00220424" w:rsidRPr="007D10D4">
        <w:rPr>
          <w:b/>
          <w:bCs/>
        </w:rPr>
        <w:t>Please let us know if you require a parking spot reserving for your minibus</w:t>
      </w:r>
      <w:r w:rsidR="00220424" w:rsidRPr="00220424">
        <w:t>.</w:t>
      </w:r>
    </w:p>
    <w:p w14:paraId="09FAE9DA" w14:textId="6CEC7FE6" w:rsidR="00D32C2A" w:rsidRPr="00220424" w:rsidRDefault="00D32C2A" w:rsidP="00220424">
      <w:pPr>
        <w:ind w:left="720"/>
      </w:pPr>
      <w:r w:rsidRPr="00220424">
        <w:t xml:space="preserve">Coaches should drop off and collect from the layby outside Stamford </w:t>
      </w:r>
      <w:r w:rsidR="00220424" w:rsidRPr="00220424">
        <w:t>6</w:t>
      </w:r>
      <w:r w:rsidR="00220424" w:rsidRPr="00220424">
        <w:rPr>
          <w:vertAlign w:val="superscript"/>
        </w:rPr>
        <w:t>th</w:t>
      </w:r>
      <w:r w:rsidR="00220424" w:rsidRPr="00220424">
        <w:t xml:space="preserve"> </w:t>
      </w:r>
      <w:proofErr w:type="gramStart"/>
      <w:r w:rsidR="00220424" w:rsidRPr="00220424">
        <w:t xml:space="preserve">Form </w:t>
      </w:r>
      <w:r w:rsidRPr="00220424">
        <w:t xml:space="preserve"> (</w:t>
      </w:r>
      <w:proofErr w:type="gramEnd"/>
      <w:r w:rsidRPr="00220424">
        <w:t xml:space="preserve">PE9 </w:t>
      </w:r>
      <w:r w:rsidR="00220424" w:rsidRPr="00220424">
        <w:t>2LL</w:t>
      </w:r>
      <w:r w:rsidRPr="00220424">
        <w:t>)</w:t>
      </w:r>
      <w:r w:rsidR="007D10D4">
        <w:t xml:space="preserve"> and walk down Kettering Road to the courts as there is no coach drop off at courts</w:t>
      </w:r>
      <w:r w:rsidRPr="00220424">
        <w:t xml:space="preserve">. </w:t>
      </w:r>
    </w:p>
    <w:p w14:paraId="79EA16A0" w14:textId="0C17E34F" w:rsidR="00D32C2A" w:rsidRPr="00220424" w:rsidRDefault="00AC03FF" w:rsidP="00D32C2A">
      <w:pPr>
        <w:numPr>
          <w:ilvl w:val="0"/>
          <w:numId w:val="1"/>
        </w:numPr>
      </w:pPr>
      <w:r w:rsidRPr="00220424">
        <w:rPr>
          <w:b/>
          <w:bCs/>
        </w:rPr>
        <w:t>Court</w:t>
      </w:r>
      <w:r w:rsidR="00D32C2A" w:rsidRPr="00220424">
        <w:rPr>
          <w:b/>
          <w:bCs/>
        </w:rPr>
        <w:t xml:space="preserve"> allocation</w:t>
      </w:r>
      <w:r w:rsidR="00D32C2A" w:rsidRPr="00220424">
        <w:t xml:space="preserve">: </w:t>
      </w:r>
      <w:r w:rsidR="00265B46" w:rsidRPr="00220424">
        <w:t xml:space="preserve">We will have </w:t>
      </w:r>
      <w:r w:rsidR="00220424">
        <w:t xml:space="preserve">5 playable </w:t>
      </w:r>
      <w:r w:rsidRPr="00220424">
        <w:t>courts</w:t>
      </w:r>
      <w:r w:rsidR="00265B46" w:rsidRPr="00220424">
        <w:t xml:space="preserve"> </w:t>
      </w:r>
      <w:r w:rsidR="00220424">
        <w:t xml:space="preserve">and a </w:t>
      </w:r>
      <w:r w:rsidR="007D10D4">
        <w:t>warmup</w:t>
      </w:r>
      <w:r w:rsidR="00220424">
        <w:t xml:space="preserve"> court (which will not be used for mat</w:t>
      </w:r>
      <w:r w:rsidR="007D10D4">
        <w:t>c</w:t>
      </w:r>
      <w:r w:rsidR="00220424">
        <w:t xml:space="preserve">h play due to tree roots incursion) </w:t>
      </w:r>
      <w:r w:rsidR="00B86009">
        <w:t>–</w:t>
      </w:r>
      <w:r w:rsidR="00220424">
        <w:t xml:space="preserve"> the order of play is below.</w:t>
      </w:r>
      <w:r w:rsidR="00ED2130" w:rsidRPr="00220424">
        <w:t xml:space="preserve"> </w:t>
      </w:r>
    </w:p>
    <w:p w14:paraId="2B3BCE63" w14:textId="21EEC759" w:rsidR="00E67D36" w:rsidRPr="00220424" w:rsidRDefault="00D32C2A" w:rsidP="00E67D36">
      <w:pPr>
        <w:numPr>
          <w:ilvl w:val="0"/>
          <w:numId w:val="1"/>
        </w:numPr>
      </w:pPr>
      <w:r w:rsidRPr="00220424">
        <w:rPr>
          <w:b/>
          <w:bCs/>
        </w:rPr>
        <w:t>Game details</w:t>
      </w:r>
      <w:r w:rsidRPr="00220424">
        <w:t>:</w:t>
      </w:r>
      <w:r w:rsidR="00E67D36" w:rsidRPr="00220424">
        <w:t xml:space="preserve"> U11 netball competitions </w:t>
      </w:r>
    </w:p>
    <w:p w14:paraId="05269C76" w14:textId="3A3FFC22" w:rsidR="00E67D36" w:rsidRPr="00E67D36" w:rsidRDefault="00E67D36" w:rsidP="00E67D36">
      <w:pPr>
        <w:ind w:left="720"/>
      </w:pPr>
      <w:r>
        <w:t>R</w:t>
      </w:r>
      <w:r w:rsidRPr="00E67D36">
        <w:t xml:space="preserve">ules </w:t>
      </w:r>
      <w:proofErr w:type="gramStart"/>
      <w:r w:rsidRPr="00E67D36">
        <w:t xml:space="preserve">summary </w:t>
      </w:r>
      <w:r>
        <w:t xml:space="preserve"> -</w:t>
      </w:r>
      <w:proofErr w:type="gramEnd"/>
      <w:r>
        <w:t xml:space="preserve"> </w:t>
      </w:r>
      <w:r w:rsidRPr="00E67D36">
        <w:t xml:space="preserve">All IAPS competitions are run in line with national governing body (NGB) rules and regulations (England Netball). </w:t>
      </w:r>
    </w:p>
    <w:p w14:paraId="685A1592" w14:textId="77777777" w:rsidR="00E67D36" w:rsidRPr="00E67D36" w:rsidRDefault="00E67D36" w:rsidP="00E67D36">
      <w:pPr>
        <w:ind w:left="720"/>
      </w:pPr>
      <w:r w:rsidRPr="00E67D36">
        <w:t xml:space="preserve">Bee Netball is the format of the game for all children U11. </w:t>
      </w:r>
    </w:p>
    <w:p w14:paraId="3B304690" w14:textId="1BE6F429" w:rsidR="00E67D36" w:rsidRPr="00E67D36" w:rsidRDefault="00E67D36" w:rsidP="00E67D36">
      <w:pPr>
        <w:ind w:left="720"/>
      </w:pPr>
      <w:r w:rsidRPr="00E67D36">
        <w:t>The U11 competition will play Stage 3 (Stinger) of Bee Netball.</w:t>
      </w:r>
      <w:r>
        <w:t xml:space="preserve"> </w:t>
      </w:r>
      <w:hyperlink r:id="rId5" w:history="1">
        <w:r w:rsidRPr="00E67D36">
          <w:rPr>
            <w:rStyle w:val="Hyperlink"/>
          </w:rPr>
          <w:t>England Netball | Stinger – Rule Adaptations</w:t>
        </w:r>
      </w:hyperlink>
      <w:r w:rsidRPr="00E67D36">
        <w:t xml:space="preserve"> </w:t>
      </w:r>
    </w:p>
    <w:p w14:paraId="2472EE70" w14:textId="7826D06D" w:rsidR="00D32C2A" w:rsidRPr="007D10D4" w:rsidRDefault="00E67D36" w:rsidP="007D10D4">
      <w:pPr>
        <w:ind w:left="720"/>
      </w:pPr>
      <w:r w:rsidRPr="00E67D36">
        <w:t>This incorporates a minimum squad size of 7 players (can take a squad of up to 9) with 5 on the court at any one time</w:t>
      </w:r>
      <w:r w:rsidR="007D10D4">
        <w:t>.</w:t>
      </w:r>
    </w:p>
    <w:p w14:paraId="68321155" w14:textId="55D853AF" w:rsidR="00D32C2A" w:rsidRPr="000533B8" w:rsidRDefault="00AC03FF" w:rsidP="00D32C2A">
      <w:pPr>
        <w:numPr>
          <w:ilvl w:val="0"/>
          <w:numId w:val="1"/>
        </w:numPr>
        <w:rPr>
          <w:b/>
          <w:bCs/>
          <w:i/>
          <w:iCs/>
        </w:rPr>
      </w:pPr>
      <w:r w:rsidRPr="000533B8">
        <w:rPr>
          <w:b/>
          <w:bCs/>
        </w:rPr>
        <w:lastRenderedPageBreak/>
        <w:t>Umpiring</w:t>
      </w:r>
      <w:r w:rsidR="00D32C2A" w:rsidRPr="000533B8">
        <w:t xml:space="preserve">: </w:t>
      </w:r>
      <w:r w:rsidR="008962F7" w:rsidRPr="000533B8">
        <w:t xml:space="preserve">We will have </w:t>
      </w:r>
      <w:proofErr w:type="gramStart"/>
      <w:r w:rsidR="008962F7" w:rsidRPr="000533B8">
        <w:t>a number of</w:t>
      </w:r>
      <w:proofErr w:type="gramEnd"/>
      <w:r w:rsidR="008962F7" w:rsidRPr="000533B8">
        <w:t xml:space="preserve"> </w:t>
      </w:r>
      <w:r w:rsidRPr="000533B8">
        <w:t>umpires</w:t>
      </w:r>
      <w:r w:rsidR="008962F7" w:rsidRPr="000533B8">
        <w:t xml:space="preserve"> onsite</w:t>
      </w:r>
      <w:r w:rsidR="007111E5" w:rsidRPr="000533B8">
        <w:t xml:space="preserve"> who will assist in rotation</w:t>
      </w:r>
      <w:r w:rsidR="00220424" w:rsidRPr="000533B8">
        <w:t>,</w:t>
      </w:r>
      <w:r w:rsidR="008962F7" w:rsidRPr="000533B8">
        <w:t xml:space="preserve"> but we can</w:t>
      </w:r>
      <w:r w:rsidR="007111E5" w:rsidRPr="000533B8">
        <w:t>not</w:t>
      </w:r>
      <w:r w:rsidR="008962F7" w:rsidRPr="000533B8">
        <w:t xml:space="preserve"> cover all the </w:t>
      </w:r>
      <w:r w:rsidRPr="000533B8">
        <w:t>courts</w:t>
      </w:r>
      <w:r w:rsidR="008962F7" w:rsidRPr="000533B8">
        <w:t xml:space="preserve"> so </w:t>
      </w:r>
      <w:r w:rsidR="008962F7" w:rsidRPr="000533B8">
        <w:rPr>
          <w:b/>
          <w:bCs/>
          <w:i/>
          <w:iCs/>
        </w:rPr>
        <w:t xml:space="preserve">PLEASE be prepared to chip in! </w:t>
      </w:r>
    </w:p>
    <w:p w14:paraId="63CFD121" w14:textId="77777777" w:rsidR="00D32C2A" w:rsidRPr="000533B8" w:rsidRDefault="00D32C2A" w:rsidP="00D32C2A">
      <w:pPr>
        <w:numPr>
          <w:ilvl w:val="0"/>
          <w:numId w:val="1"/>
        </w:numPr>
      </w:pPr>
      <w:r w:rsidRPr="000533B8">
        <w:rPr>
          <w:b/>
          <w:bCs/>
        </w:rPr>
        <w:t>Medical</w:t>
      </w:r>
      <w:r w:rsidRPr="000533B8">
        <w:t xml:space="preserve">: Assistance will be available, but please bring your </w:t>
      </w:r>
      <w:proofErr w:type="spellStart"/>
      <w:r w:rsidRPr="000533B8">
        <w:t>medibags</w:t>
      </w:r>
      <w:proofErr w:type="spellEnd"/>
      <w:r w:rsidRPr="000533B8">
        <w:t>.</w:t>
      </w:r>
    </w:p>
    <w:p w14:paraId="3696C45E" w14:textId="7B0ACC68" w:rsidR="00D32C2A" w:rsidRPr="000533B8" w:rsidRDefault="00D32C2A" w:rsidP="00D32C2A">
      <w:pPr>
        <w:numPr>
          <w:ilvl w:val="0"/>
          <w:numId w:val="1"/>
        </w:numPr>
      </w:pPr>
      <w:r w:rsidRPr="000533B8">
        <w:rPr>
          <w:b/>
          <w:bCs/>
        </w:rPr>
        <w:t>Facilities</w:t>
      </w:r>
      <w:r w:rsidRPr="000533B8">
        <w:t xml:space="preserve">: Toilets are available in the </w:t>
      </w:r>
      <w:proofErr w:type="spellStart"/>
      <w:r w:rsidR="00220424" w:rsidRPr="000533B8">
        <w:t>Wothorpe</w:t>
      </w:r>
      <w:proofErr w:type="spellEnd"/>
      <w:r w:rsidR="00220424" w:rsidRPr="000533B8">
        <w:t xml:space="preserve"> </w:t>
      </w:r>
      <w:r w:rsidRPr="000533B8">
        <w:t xml:space="preserve">Sports Centre, </w:t>
      </w:r>
      <w:r w:rsidR="000533B8" w:rsidRPr="000533B8">
        <w:t xml:space="preserve">over the </w:t>
      </w:r>
      <w:proofErr w:type="gramStart"/>
      <w:r w:rsidR="000533B8" w:rsidRPr="000533B8">
        <w:t>Kettering road</w:t>
      </w:r>
      <w:proofErr w:type="gramEnd"/>
      <w:r w:rsidR="000533B8" w:rsidRPr="000533B8">
        <w:t xml:space="preserve"> (there is a pelican crossing to assist crossing) and there will be payable refreshments available there for spectators and visitors. We will provide tea, coffee, snacks for visiting staff.</w:t>
      </w:r>
    </w:p>
    <w:p w14:paraId="50F81AC5" w14:textId="77777777" w:rsidR="00D32C2A" w:rsidRPr="000533B8" w:rsidRDefault="00D32C2A" w:rsidP="00D32C2A">
      <w:pPr>
        <w:numPr>
          <w:ilvl w:val="0"/>
          <w:numId w:val="1"/>
        </w:numPr>
      </w:pPr>
      <w:r w:rsidRPr="000533B8">
        <w:t>The festival will be run in the same positive, relaxed spirit as always!</w:t>
      </w:r>
    </w:p>
    <w:p w14:paraId="0AC61B8C" w14:textId="77777777" w:rsidR="008962F7" w:rsidRDefault="008962F7" w:rsidP="008962F7"/>
    <w:p w14:paraId="72A28E39" w14:textId="77777777" w:rsidR="00FA6313" w:rsidRPr="00FA6313" w:rsidRDefault="00FA6313" w:rsidP="00FA6313">
      <w:pPr>
        <w:jc w:val="center"/>
        <w:rPr>
          <w:rFonts w:cs="Arial"/>
          <w:b/>
          <w:sz w:val="40"/>
        </w:rPr>
      </w:pPr>
      <w:r w:rsidRPr="00FA6313">
        <w:rPr>
          <w:rFonts w:cs="Arial"/>
          <w:b/>
          <w:sz w:val="40"/>
        </w:rPr>
        <w:t>ORDER OF PLAY</w:t>
      </w:r>
    </w:p>
    <w:p w14:paraId="2000B176" w14:textId="77777777" w:rsidR="00FA6313" w:rsidRPr="00FA6313" w:rsidRDefault="00FA6313" w:rsidP="00FA6313">
      <w:pPr>
        <w:rPr>
          <w:rFonts w:cs="Arial"/>
          <w:b/>
        </w:rPr>
      </w:pPr>
    </w:p>
    <w:p w14:paraId="55A4CB84" w14:textId="77777777" w:rsidR="00FA6313" w:rsidRPr="00FA6313" w:rsidRDefault="00FA6313" w:rsidP="00FA6313">
      <w:pPr>
        <w:rPr>
          <w:rFonts w:cs="Arial"/>
          <w:b/>
        </w:rPr>
      </w:pPr>
      <w:r w:rsidRPr="00FA6313">
        <w:rPr>
          <w:rFonts w:cs="Arial"/>
          <w:b/>
        </w:rPr>
        <w:t>POOL MATCHES</w:t>
      </w:r>
    </w:p>
    <w:p w14:paraId="2E206404" w14:textId="77777777" w:rsidR="00FA6313" w:rsidRPr="00FA6313" w:rsidRDefault="00FA6313" w:rsidP="00FA6313">
      <w:pPr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 w:rsidRPr="00FA6313">
        <w:rPr>
          <w:rFonts w:cs="Arial"/>
          <w:sz w:val="22"/>
          <w:szCs w:val="22"/>
        </w:rPr>
        <w:t xml:space="preserve">This qualifier consists of </w:t>
      </w:r>
      <w:r w:rsidRPr="000533B8">
        <w:rPr>
          <w:rFonts w:cs="Arial"/>
          <w:b/>
          <w:bCs/>
          <w:sz w:val="22"/>
          <w:szCs w:val="22"/>
        </w:rPr>
        <w:t>2 pools</w:t>
      </w:r>
      <w:r w:rsidRPr="00FA6313">
        <w:rPr>
          <w:rFonts w:cs="Arial"/>
          <w:sz w:val="22"/>
          <w:szCs w:val="22"/>
        </w:rPr>
        <w:t xml:space="preserve"> of </w:t>
      </w:r>
      <w:r w:rsidRPr="000533B8">
        <w:rPr>
          <w:rFonts w:cs="Arial"/>
          <w:b/>
          <w:bCs/>
          <w:sz w:val="22"/>
          <w:szCs w:val="22"/>
        </w:rPr>
        <w:t>6 teams</w:t>
      </w:r>
      <w:r w:rsidRPr="00FA6313">
        <w:rPr>
          <w:rFonts w:cs="Arial"/>
          <w:sz w:val="22"/>
          <w:szCs w:val="22"/>
        </w:rPr>
        <w:t>.</w:t>
      </w:r>
    </w:p>
    <w:p w14:paraId="34CA5207" w14:textId="77777777" w:rsidR="000533B8" w:rsidRDefault="00FA6313" w:rsidP="00FA6313">
      <w:pPr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 w:rsidRPr="00FA6313">
        <w:rPr>
          <w:rFonts w:cs="Arial"/>
          <w:sz w:val="22"/>
          <w:szCs w:val="22"/>
        </w:rPr>
        <w:t xml:space="preserve">Matches will be </w:t>
      </w:r>
      <w:r w:rsidRPr="000533B8">
        <w:rPr>
          <w:rFonts w:cs="Arial"/>
          <w:b/>
          <w:bCs/>
          <w:sz w:val="22"/>
          <w:szCs w:val="22"/>
        </w:rPr>
        <w:t>6 minutes each way</w:t>
      </w:r>
      <w:r w:rsidRPr="00FA6313">
        <w:rPr>
          <w:rFonts w:cs="Arial"/>
          <w:sz w:val="22"/>
          <w:szCs w:val="22"/>
        </w:rPr>
        <w:t>.</w:t>
      </w:r>
      <w:r w:rsidR="000533B8">
        <w:rPr>
          <w:rFonts w:cs="Arial"/>
          <w:sz w:val="22"/>
          <w:szCs w:val="22"/>
        </w:rPr>
        <w:t xml:space="preserve"> </w:t>
      </w:r>
    </w:p>
    <w:p w14:paraId="2BA9B7DC" w14:textId="12788671" w:rsidR="00FA6313" w:rsidRPr="00FA6313" w:rsidRDefault="000533B8" w:rsidP="00FA6313">
      <w:pPr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Straight swap over at half time and 3 minutes between games.</w:t>
      </w:r>
    </w:p>
    <w:p w14:paraId="28FF3490" w14:textId="77777777" w:rsidR="00FA6313" w:rsidRPr="00FA6313" w:rsidRDefault="00FA6313" w:rsidP="00FA6313">
      <w:pPr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 w:rsidRPr="00FA6313">
        <w:rPr>
          <w:rFonts w:cs="Arial"/>
          <w:sz w:val="22"/>
          <w:szCs w:val="22"/>
        </w:rPr>
        <w:t>The 1</w:t>
      </w:r>
      <w:r w:rsidRPr="00FA6313">
        <w:rPr>
          <w:rFonts w:cs="Arial"/>
          <w:sz w:val="22"/>
          <w:szCs w:val="22"/>
          <w:vertAlign w:val="superscript"/>
        </w:rPr>
        <w:t>st</w:t>
      </w:r>
      <w:r w:rsidRPr="00FA6313">
        <w:rPr>
          <w:rFonts w:cs="Arial"/>
          <w:sz w:val="22"/>
          <w:szCs w:val="22"/>
        </w:rPr>
        <w:t xml:space="preserve"> and 2</w:t>
      </w:r>
      <w:r w:rsidRPr="00FA6313">
        <w:rPr>
          <w:rFonts w:cs="Arial"/>
          <w:sz w:val="22"/>
          <w:szCs w:val="22"/>
          <w:vertAlign w:val="superscript"/>
        </w:rPr>
        <w:t>nd</w:t>
      </w:r>
      <w:r w:rsidRPr="00FA6313">
        <w:rPr>
          <w:rFonts w:cs="Arial"/>
          <w:sz w:val="22"/>
          <w:szCs w:val="22"/>
        </w:rPr>
        <w:t xml:space="preserve"> placed team in each pool will progress to the cup competition. </w:t>
      </w:r>
    </w:p>
    <w:p w14:paraId="61903048" w14:textId="77777777" w:rsidR="00FA6313" w:rsidRPr="00FA6313" w:rsidRDefault="00FA6313" w:rsidP="00FA6313">
      <w:pPr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 w:rsidRPr="00FA6313">
        <w:rPr>
          <w:rFonts w:cs="Arial"/>
          <w:sz w:val="22"/>
          <w:szCs w:val="22"/>
        </w:rPr>
        <w:t>The 3</w:t>
      </w:r>
      <w:r w:rsidRPr="00FA6313">
        <w:rPr>
          <w:rFonts w:cs="Arial"/>
          <w:sz w:val="22"/>
          <w:szCs w:val="22"/>
          <w:vertAlign w:val="superscript"/>
        </w:rPr>
        <w:t>rd</w:t>
      </w:r>
      <w:r w:rsidRPr="00FA6313">
        <w:rPr>
          <w:rFonts w:cs="Arial"/>
          <w:sz w:val="22"/>
          <w:szCs w:val="22"/>
        </w:rPr>
        <w:t xml:space="preserve"> and 4</w:t>
      </w:r>
      <w:r w:rsidRPr="00FA6313">
        <w:rPr>
          <w:rFonts w:cs="Arial"/>
          <w:sz w:val="22"/>
          <w:szCs w:val="22"/>
          <w:vertAlign w:val="superscript"/>
        </w:rPr>
        <w:t>th</w:t>
      </w:r>
      <w:r w:rsidRPr="00FA6313">
        <w:rPr>
          <w:rFonts w:cs="Arial"/>
          <w:sz w:val="22"/>
          <w:szCs w:val="22"/>
        </w:rPr>
        <w:t xml:space="preserve"> placed team in each pool will progress to the plate competition. </w:t>
      </w:r>
    </w:p>
    <w:p w14:paraId="73992E4B" w14:textId="77777777" w:rsidR="00FA6313" w:rsidRPr="00FA6313" w:rsidRDefault="00FA6313" w:rsidP="00FA6313">
      <w:pPr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 w:rsidRPr="00FA6313">
        <w:rPr>
          <w:rFonts w:cs="Arial"/>
          <w:sz w:val="22"/>
          <w:szCs w:val="22"/>
        </w:rPr>
        <w:t>The 5</w:t>
      </w:r>
      <w:r w:rsidRPr="00FA6313">
        <w:rPr>
          <w:rFonts w:cs="Arial"/>
          <w:sz w:val="22"/>
          <w:szCs w:val="22"/>
          <w:vertAlign w:val="superscript"/>
        </w:rPr>
        <w:t>th</w:t>
      </w:r>
      <w:r w:rsidRPr="00FA6313">
        <w:rPr>
          <w:rFonts w:cs="Arial"/>
          <w:sz w:val="22"/>
          <w:szCs w:val="22"/>
        </w:rPr>
        <w:t xml:space="preserve"> and 6</w:t>
      </w:r>
      <w:r w:rsidRPr="00FA6313">
        <w:rPr>
          <w:rFonts w:cs="Arial"/>
          <w:sz w:val="22"/>
          <w:szCs w:val="22"/>
          <w:vertAlign w:val="superscript"/>
        </w:rPr>
        <w:t>th</w:t>
      </w:r>
      <w:r w:rsidRPr="00FA6313">
        <w:rPr>
          <w:rFonts w:cs="Arial"/>
          <w:sz w:val="22"/>
          <w:szCs w:val="22"/>
        </w:rPr>
        <w:t xml:space="preserve"> teams in each pool will progress to the bowl competition.</w:t>
      </w:r>
    </w:p>
    <w:p w14:paraId="5691E1EA" w14:textId="77777777" w:rsidR="00FA6313" w:rsidRPr="00FA6313" w:rsidRDefault="00FA6313" w:rsidP="00FA6313">
      <w:pPr>
        <w:ind w:left="720"/>
        <w:rPr>
          <w:rFonts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2134"/>
        <w:gridCol w:w="559"/>
        <w:gridCol w:w="2109"/>
      </w:tblGrid>
      <w:tr w:rsidR="00FA6313" w:rsidRPr="00FA6313" w14:paraId="359479BB" w14:textId="77777777" w:rsidTr="00F60247">
        <w:trPr>
          <w:trHeight w:val="567"/>
          <w:jc w:val="center"/>
        </w:trPr>
        <w:tc>
          <w:tcPr>
            <w:tcW w:w="534" w:type="dxa"/>
            <w:shd w:val="clear" w:color="auto" w:fill="8CCDB4"/>
            <w:vAlign w:val="center"/>
          </w:tcPr>
          <w:p w14:paraId="3594B2CA" w14:textId="77777777" w:rsidR="00FA6313" w:rsidRPr="00FA6313" w:rsidRDefault="00FA6313" w:rsidP="00F60247">
            <w:pPr>
              <w:jc w:val="center"/>
              <w:rPr>
                <w:rFonts w:cs="Arial"/>
              </w:rPr>
            </w:pPr>
          </w:p>
        </w:tc>
        <w:tc>
          <w:tcPr>
            <w:tcW w:w="2134" w:type="dxa"/>
            <w:shd w:val="clear" w:color="auto" w:fill="8CCDB4"/>
            <w:vAlign w:val="center"/>
          </w:tcPr>
          <w:p w14:paraId="249BAEA0" w14:textId="77777777" w:rsidR="00FA6313" w:rsidRPr="00FA6313" w:rsidRDefault="00FA6313" w:rsidP="00F60247">
            <w:pPr>
              <w:jc w:val="center"/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POOL 1</w:t>
            </w:r>
          </w:p>
        </w:tc>
        <w:tc>
          <w:tcPr>
            <w:tcW w:w="559" w:type="dxa"/>
            <w:shd w:val="clear" w:color="auto" w:fill="8CCDB4"/>
            <w:vAlign w:val="center"/>
          </w:tcPr>
          <w:p w14:paraId="0386EF4B" w14:textId="77777777" w:rsidR="00FA6313" w:rsidRPr="00FA6313" w:rsidRDefault="00FA6313" w:rsidP="00F6024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09" w:type="dxa"/>
            <w:shd w:val="clear" w:color="auto" w:fill="8CCDB4"/>
            <w:vAlign w:val="center"/>
          </w:tcPr>
          <w:p w14:paraId="6A96C871" w14:textId="77777777" w:rsidR="00FA6313" w:rsidRPr="00FA6313" w:rsidRDefault="00FA6313" w:rsidP="00F60247">
            <w:pPr>
              <w:jc w:val="center"/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POOL 2</w:t>
            </w:r>
          </w:p>
        </w:tc>
      </w:tr>
      <w:tr w:rsidR="00FA6313" w:rsidRPr="00FA6313" w14:paraId="3C65FF5D" w14:textId="77777777" w:rsidTr="00F60247">
        <w:trPr>
          <w:trHeight w:val="567"/>
          <w:jc w:val="center"/>
        </w:trPr>
        <w:tc>
          <w:tcPr>
            <w:tcW w:w="534" w:type="dxa"/>
            <w:shd w:val="clear" w:color="auto" w:fill="auto"/>
          </w:tcPr>
          <w:p w14:paraId="1C0EDD3E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A1</w:t>
            </w:r>
          </w:p>
        </w:tc>
        <w:tc>
          <w:tcPr>
            <w:tcW w:w="2134" w:type="dxa"/>
            <w:shd w:val="clear" w:color="auto" w:fill="auto"/>
          </w:tcPr>
          <w:p w14:paraId="014A52FE" w14:textId="77777777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Stamford Junior School</w:t>
            </w:r>
          </w:p>
          <w:p w14:paraId="1B5E87FB" w14:textId="77777777" w:rsidR="00FA6313" w:rsidRPr="00FA6313" w:rsidRDefault="00FA6313" w:rsidP="00F60247">
            <w:pPr>
              <w:rPr>
                <w:rFonts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14937A62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B1</w:t>
            </w:r>
          </w:p>
        </w:tc>
        <w:tc>
          <w:tcPr>
            <w:tcW w:w="2109" w:type="dxa"/>
            <w:shd w:val="clear" w:color="auto" w:fill="auto"/>
          </w:tcPr>
          <w:p w14:paraId="78CACA8B" w14:textId="77777777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Fairfield Preparatory School</w:t>
            </w:r>
          </w:p>
          <w:p w14:paraId="16C91CE3" w14:textId="77777777" w:rsidR="00FA6313" w:rsidRPr="00FA6313" w:rsidRDefault="00FA6313" w:rsidP="00F60247">
            <w:pPr>
              <w:rPr>
                <w:rFonts w:cs="Arial"/>
              </w:rPr>
            </w:pPr>
          </w:p>
        </w:tc>
      </w:tr>
      <w:tr w:rsidR="00FA6313" w:rsidRPr="00FA6313" w14:paraId="2347251E" w14:textId="77777777" w:rsidTr="00F60247">
        <w:trPr>
          <w:trHeight w:val="567"/>
          <w:jc w:val="center"/>
        </w:trPr>
        <w:tc>
          <w:tcPr>
            <w:tcW w:w="534" w:type="dxa"/>
            <w:shd w:val="clear" w:color="auto" w:fill="auto"/>
          </w:tcPr>
          <w:p w14:paraId="300276E4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A2</w:t>
            </w:r>
          </w:p>
        </w:tc>
        <w:tc>
          <w:tcPr>
            <w:tcW w:w="2134" w:type="dxa"/>
            <w:shd w:val="clear" w:color="auto" w:fill="auto"/>
          </w:tcPr>
          <w:p w14:paraId="6997D614" w14:textId="77777777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Manor Lodge School</w:t>
            </w:r>
          </w:p>
          <w:p w14:paraId="00FCA186" w14:textId="77777777" w:rsidR="00FA6313" w:rsidRPr="00FA6313" w:rsidRDefault="00FA6313" w:rsidP="00F60247">
            <w:pPr>
              <w:rPr>
                <w:rFonts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76CD4680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B2</w:t>
            </w:r>
          </w:p>
        </w:tc>
        <w:tc>
          <w:tcPr>
            <w:tcW w:w="2109" w:type="dxa"/>
            <w:shd w:val="clear" w:color="auto" w:fill="auto"/>
          </w:tcPr>
          <w:p w14:paraId="3C169EE1" w14:textId="55463D1D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 xml:space="preserve">Stephen Perse Foundation </w:t>
            </w:r>
            <w:r w:rsidR="00B86009">
              <w:rPr>
                <w:rFonts w:ascii="Aptos Narrow" w:hAnsi="Aptos Narrow"/>
                <w:sz w:val="22"/>
                <w:szCs w:val="22"/>
              </w:rPr>
              <w:t>–</w:t>
            </w:r>
            <w:r w:rsidRPr="00FA6313">
              <w:rPr>
                <w:rFonts w:ascii="Aptos Narrow" w:hAnsi="Aptos Narrow"/>
                <w:sz w:val="22"/>
                <w:szCs w:val="22"/>
              </w:rPr>
              <w:t xml:space="preserve"> Rosedale House</w:t>
            </w:r>
          </w:p>
          <w:p w14:paraId="4AD9DEDA" w14:textId="77777777" w:rsidR="00FA6313" w:rsidRPr="00FA6313" w:rsidRDefault="00FA6313" w:rsidP="00F60247">
            <w:pPr>
              <w:rPr>
                <w:rFonts w:cs="Arial"/>
              </w:rPr>
            </w:pPr>
          </w:p>
        </w:tc>
      </w:tr>
      <w:tr w:rsidR="00FA6313" w:rsidRPr="00FA6313" w14:paraId="1004F66C" w14:textId="77777777" w:rsidTr="00F60247">
        <w:trPr>
          <w:trHeight w:val="567"/>
          <w:jc w:val="center"/>
        </w:trPr>
        <w:tc>
          <w:tcPr>
            <w:tcW w:w="534" w:type="dxa"/>
            <w:shd w:val="clear" w:color="auto" w:fill="auto"/>
          </w:tcPr>
          <w:p w14:paraId="7B67B428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A3</w:t>
            </w:r>
          </w:p>
        </w:tc>
        <w:tc>
          <w:tcPr>
            <w:tcW w:w="2134" w:type="dxa"/>
            <w:shd w:val="clear" w:color="auto" w:fill="auto"/>
          </w:tcPr>
          <w:p w14:paraId="54774E94" w14:textId="77777777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Witham Hall School</w:t>
            </w:r>
          </w:p>
          <w:p w14:paraId="000E5AE9" w14:textId="77777777" w:rsidR="00FA6313" w:rsidRPr="00FA6313" w:rsidRDefault="00FA6313" w:rsidP="00F60247">
            <w:pPr>
              <w:rPr>
                <w:rFonts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41C259A3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B3</w:t>
            </w:r>
          </w:p>
        </w:tc>
        <w:tc>
          <w:tcPr>
            <w:tcW w:w="2109" w:type="dxa"/>
            <w:shd w:val="clear" w:color="auto" w:fill="auto"/>
          </w:tcPr>
          <w:p w14:paraId="57F59682" w14:textId="5428532E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St Hugh</w:t>
            </w:r>
            <w:r w:rsidR="00B86009">
              <w:rPr>
                <w:rFonts w:ascii="Aptos Narrow" w:hAnsi="Aptos Narrow"/>
                <w:sz w:val="22"/>
                <w:szCs w:val="22"/>
              </w:rPr>
              <w:t>’</w:t>
            </w:r>
            <w:r w:rsidRPr="00FA6313">
              <w:rPr>
                <w:rFonts w:ascii="Aptos Narrow" w:hAnsi="Aptos Narrow"/>
                <w:sz w:val="22"/>
                <w:szCs w:val="22"/>
              </w:rPr>
              <w:t>s School</w:t>
            </w:r>
          </w:p>
          <w:p w14:paraId="039BEDF8" w14:textId="77777777" w:rsidR="00FA6313" w:rsidRPr="00FA6313" w:rsidRDefault="00FA6313" w:rsidP="00F60247">
            <w:pPr>
              <w:rPr>
                <w:rFonts w:cs="Arial"/>
              </w:rPr>
            </w:pPr>
          </w:p>
        </w:tc>
      </w:tr>
      <w:tr w:rsidR="00FA6313" w:rsidRPr="00FA6313" w14:paraId="47501B9C" w14:textId="77777777" w:rsidTr="00F60247">
        <w:trPr>
          <w:trHeight w:val="567"/>
          <w:jc w:val="center"/>
        </w:trPr>
        <w:tc>
          <w:tcPr>
            <w:tcW w:w="534" w:type="dxa"/>
            <w:shd w:val="clear" w:color="auto" w:fill="auto"/>
          </w:tcPr>
          <w:p w14:paraId="296E50F9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A4</w:t>
            </w:r>
          </w:p>
        </w:tc>
        <w:tc>
          <w:tcPr>
            <w:tcW w:w="2134" w:type="dxa"/>
            <w:shd w:val="clear" w:color="auto" w:fill="auto"/>
          </w:tcPr>
          <w:p w14:paraId="08251BBB" w14:textId="77777777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Langley Preparatory School at Taverham Hall</w:t>
            </w:r>
          </w:p>
          <w:p w14:paraId="12A57C0D" w14:textId="77777777" w:rsidR="00FA6313" w:rsidRPr="00FA6313" w:rsidRDefault="00FA6313" w:rsidP="00F60247">
            <w:pPr>
              <w:rPr>
                <w:rFonts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7194AB27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B4</w:t>
            </w:r>
          </w:p>
        </w:tc>
        <w:tc>
          <w:tcPr>
            <w:tcW w:w="2109" w:type="dxa"/>
            <w:shd w:val="clear" w:color="auto" w:fill="auto"/>
          </w:tcPr>
          <w:p w14:paraId="6F76EC5A" w14:textId="245E4751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Gresham</w:t>
            </w:r>
            <w:r w:rsidR="00B86009">
              <w:rPr>
                <w:rFonts w:ascii="Aptos Narrow" w:hAnsi="Aptos Narrow"/>
                <w:sz w:val="22"/>
                <w:szCs w:val="22"/>
              </w:rPr>
              <w:t>’</w:t>
            </w:r>
            <w:r w:rsidRPr="00FA6313">
              <w:rPr>
                <w:rFonts w:ascii="Aptos Narrow" w:hAnsi="Aptos Narrow"/>
                <w:sz w:val="22"/>
                <w:szCs w:val="22"/>
              </w:rPr>
              <w:t>s Prep School</w:t>
            </w:r>
          </w:p>
          <w:p w14:paraId="40563C32" w14:textId="77777777" w:rsidR="00FA6313" w:rsidRPr="00FA6313" w:rsidRDefault="00FA6313" w:rsidP="00F60247">
            <w:pPr>
              <w:rPr>
                <w:rFonts w:cs="Arial"/>
              </w:rPr>
            </w:pPr>
          </w:p>
        </w:tc>
      </w:tr>
      <w:tr w:rsidR="00FA6313" w:rsidRPr="00FA6313" w14:paraId="6086B7B2" w14:textId="77777777" w:rsidTr="00F60247">
        <w:trPr>
          <w:trHeight w:val="567"/>
          <w:jc w:val="center"/>
        </w:trPr>
        <w:tc>
          <w:tcPr>
            <w:tcW w:w="534" w:type="dxa"/>
            <w:shd w:val="clear" w:color="auto" w:fill="auto"/>
          </w:tcPr>
          <w:p w14:paraId="67401A84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lastRenderedPageBreak/>
              <w:t>A5</w:t>
            </w:r>
          </w:p>
        </w:tc>
        <w:tc>
          <w:tcPr>
            <w:tcW w:w="2134" w:type="dxa"/>
            <w:shd w:val="clear" w:color="auto" w:fill="auto"/>
          </w:tcPr>
          <w:p w14:paraId="21463AE8" w14:textId="77777777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King Henry VIII Junior School</w:t>
            </w:r>
          </w:p>
          <w:p w14:paraId="1E4EA0EA" w14:textId="77777777" w:rsidR="00FA6313" w:rsidRPr="00FA6313" w:rsidRDefault="00FA6313" w:rsidP="00F60247">
            <w:pPr>
              <w:rPr>
                <w:rFonts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497FE130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B5</w:t>
            </w:r>
          </w:p>
        </w:tc>
        <w:tc>
          <w:tcPr>
            <w:tcW w:w="2109" w:type="dxa"/>
            <w:shd w:val="clear" w:color="auto" w:fill="auto"/>
          </w:tcPr>
          <w:p w14:paraId="49EEC069" w14:textId="77777777" w:rsidR="00FA6313" w:rsidRPr="00FA6313" w:rsidRDefault="00FA6313" w:rsidP="00F60247">
            <w:pPr>
              <w:rPr>
                <w:rFonts w:ascii="Aptos Narrow" w:eastAsia="Times New Roman" w:hAnsi="Aptos Narrow"/>
                <w:sz w:val="22"/>
                <w:szCs w:val="22"/>
                <w:lang w:eastAsia="en-GB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Orwell Park School</w:t>
            </w:r>
          </w:p>
          <w:p w14:paraId="67584B0B" w14:textId="77777777" w:rsidR="00FA6313" w:rsidRPr="00FA6313" w:rsidRDefault="00FA6313" w:rsidP="00F60247">
            <w:pPr>
              <w:rPr>
                <w:rFonts w:cs="Arial"/>
              </w:rPr>
            </w:pPr>
          </w:p>
          <w:p w14:paraId="4143C91A" w14:textId="77777777" w:rsidR="00FA6313" w:rsidRPr="00FA6313" w:rsidRDefault="00FA6313" w:rsidP="00F60247">
            <w:pPr>
              <w:jc w:val="center"/>
              <w:rPr>
                <w:rFonts w:cs="Arial"/>
              </w:rPr>
            </w:pPr>
          </w:p>
        </w:tc>
      </w:tr>
      <w:tr w:rsidR="00FA6313" w:rsidRPr="00FA6313" w14:paraId="21C7604F" w14:textId="77777777" w:rsidTr="00F60247">
        <w:trPr>
          <w:trHeight w:val="567"/>
          <w:jc w:val="center"/>
        </w:trPr>
        <w:tc>
          <w:tcPr>
            <w:tcW w:w="534" w:type="dxa"/>
            <w:shd w:val="clear" w:color="auto" w:fill="auto"/>
          </w:tcPr>
          <w:p w14:paraId="2B420BEB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A6</w:t>
            </w:r>
          </w:p>
        </w:tc>
        <w:tc>
          <w:tcPr>
            <w:tcW w:w="2134" w:type="dxa"/>
            <w:shd w:val="clear" w:color="auto" w:fill="auto"/>
          </w:tcPr>
          <w:p w14:paraId="1FD01190" w14:textId="77777777" w:rsidR="00FA6313" w:rsidRPr="00FA6313" w:rsidRDefault="00FA6313" w:rsidP="00F60247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 w:rsidRPr="00FA6313">
              <w:rPr>
                <w:rFonts w:ascii="Aptos Narrow" w:hAnsi="Aptos Narrow"/>
                <w:sz w:val="22"/>
                <w:szCs w:val="22"/>
              </w:rPr>
              <w:t>Barnardiston</w:t>
            </w:r>
            <w:proofErr w:type="spellEnd"/>
            <w:r w:rsidRPr="00FA6313">
              <w:rPr>
                <w:rFonts w:ascii="Aptos Narrow" w:hAnsi="Aptos Narrow"/>
                <w:sz w:val="22"/>
                <w:szCs w:val="22"/>
              </w:rPr>
              <w:t xml:space="preserve"> Hall Prep</w:t>
            </w:r>
          </w:p>
        </w:tc>
        <w:tc>
          <w:tcPr>
            <w:tcW w:w="559" w:type="dxa"/>
            <w:shd w:val="clear" w:color="auto" w:fill="auto"/>
          </w:tcPr>
          <w:p w14:paraId="0C3E76F7" w14:textId="77777777" w:rsidR="00FA6313" w:rsidRPr="00FA6313" w:rsidRDefault="00FA6313" w:rsidP="00F60247">
            <w:pPr>
              <w:rPr>
                <w:rFonts w:cs="Arial"/>
                <w:b/>
                <w:bCs/>
              </w:rPr>
            </w:pPr>
            <w:r w:rsidRPr="00FA6313">
              <w:rPr>
                <w:rFonts w:cs="Arial"/>
                <w:b/>
                <w:bCs/>
              </w:rPr>
              <w:t>B6</w:t>
            </w:r>
          </w:p>
        </w:tc>
        <w:tc>
          <w:tcPr>
            <w:tcW w:w="2109" w:type="dxa"/>
            <w:shd w:val="clear" w:color="auto" w:fill="auto"/>
          </w:tcPr>
          <w:p w14:paraId="5366974E" w14:textId="77777777" w:rsidR="00FA6313" w:rsidRPr="00FA6313" w:rsidRDefault="00FA6313" w:rsidP="00F60247">
            <w:pPr>
              <w:rPr>
                <w:rFonts w:ascii="Aptos Narrow" w:hAnsi="Aptos Narrow"/>
                <w:sz w:val="22"/>
                <w:szCs w:val="22"/>
              </w:rPr>
            </w:pPr>
            <w:r w:rsidRPr="00FA6313">
              <w:rPr>
                <w:rFonts w:ascii="Aptos Narrow" w:hAnsi="Aptos Narrow"/>
                <w:sz w:val="22"/>
                <w:szCs w:val="22"/>
              </w:rPr>
              <w:t>Wellingborough Prep School</w:t>
            </w:r>
          </w:p>
        </w:tc>
      </w:tr>
    </w:tbl>
    <w:p w14:paraId="78C6696C" w14:textId="77777777" w:rsidR="00FA6313" w:rsidRPr="00FA6313" w:rsidRDefault="00FA6313" w:rsidP="00FA6313">
      <w:pPr>
        <w:rPr>
          <w:rFonts w:cs="Arial"/>
        </w:rPr>
      </w:pPr>
    </w:p>
    <w:p w14:paraId="6EC7534F" w14:textId="77777777" w:rsidR="00FA6313" w:rsidRPr="00FA6313" w:rsidRDefault="00FA6313" w:rsidP="00FA6313">
      <w:pPr>
        <w:pStyle w:val="ListParagraph"/>
        <w:ind w:left="0"/>
        <w:rPr>
          <w:rFonts w:cs="Arial"/>
          <w:b/>
        </w:rPr>
      </w:pPr>
      <w:r w:rsidRPr="00FA6313">
        <w:rPr>
          <w:rFonts w:cs="Arial"/>
          <w:b/>
        </w:rPr>
        <w:t>KNOCKOUT MATCHES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993"/>
        <w:gridCol w:w="992"/>
        <w:gridCol w:w="1134"/>
        <w:gridCol w:w="1031"/>
      </w:tblGrid>
      <w:tr w:rsidR="000533B8" w14:paraId="01359DCC" w14:textId="77777777" w:rsidTr="00B86009">
        <w:tc>
          <w:tcPr>
            <w:tcW w:w="864" w:type="dxa"/>
            <w:vMerge w:val="restart"/>
          </w:tcPr>
          <w:p w14:paraId="66D96C82" w14:textId="6273F1F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Round</w:t>
            </w:r>
          </w:p>
        </w:tc>
        <w:tc>
          <w:tcPr>
            <w:tcW w:w="864" w:type="dxa"/>
            <w:vMerge w:val="restart"/>
          </w:tcPr>
          <w:p w14:paraId="6C94DF56" w14:textId="3CC49885" w:rsidR="000533B8" w:rsidRDefault="000533B8" w:rsidP="00B8600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Time</w:t>
            </w:r>
          </w:p>
        </w:tc>
        <w:tc>
          <w:tcPr>
            <w:tcW w:w="4150" w:type="dxa"/>
            <w:gridSpan w:val="4"/>
          </w:tcPr>
          <w:p w14:paraId="0CCF211A" w14:textId="6E4F203E" w:rsidR="000533B8" w:rsidRDefault="000533B8" w:rsidP="00B8600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Court Number</w:t>
            </w:r>
          </w:p>
        </w:tc>
      </w:tr>
      <w:tr w:rsidR="000533B8" w14:paraId="4A75483A" w14:textId="77777777" w:rsidTr="00B86009">
        <w:tc>
          <w:tcPr>
            <w:tcW w:w="864" w:type="dxa"/>
            <w:vMerge/>
          </w:tcPr>
          <w:p w14:paraId="05929B8D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14:paraId="51062B7A" w14:textId="146D2528" w:rsidR="000533B8" w:rsidRDefault="000533B8" w:rsidP="00B8600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466269E" w14:textId="2648C6FA" w:rsidR="000533B8" w:rsidRDefault="000533B8" w:rsidP="00B8600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DE476A8" w14:textId="68AE06F6" w:rsidR="000533B8" w:rsidRDefault="000533B8" w:rsidP="00B8600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0A8DD28" w14:textId="6FBDE926" w:rsidR="000533B8" w:rsidRDefault="000533B8" w:rsidP="00B8600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1031" w:type="dxa"/>
          </w:tcPr>
          <w:p w14:paraId="6938FE00" w14:textId="5D3AE951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4 </w:t>
            </w:r>
          </w:p>
        </w:tc>
      </w:tr>
      <w:tr w:rsidR="000533B8" w14:paraId="762C9859" w14:textId="77777777" w:rsidTr="00B86009">
        <w:tc>
          <w:tcPr>
            <w:tcW w:w="864" w:type="dxa"/>
          </w:tcPr>
          <w:p w14:paraId="00F339D3" w14:textId="1517A00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2CEED" w:themeFill="accent5" w:themeFillTint="33"/>
          </w:tcPr>
          <w:p w14:paraId="56ABA08E" w14:textId="09B5E642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0945</w:t>
            </w:r>
          </w:p>
        </w:tc>
        <w:tc>
          <w:tcPr>
            <w:tcW w:w="993" w:type="dxa"/>
            <w:shd w:val="clear" w:color="auto" w:fill="F2CEED" w:themeFill="accent5" w:themeFillTint="33"/>
          </w:tcPr>
          <w:p w14:paraId="0DFE0A02" w14:textId="74BECC2C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A1 v A2</w:t>
            </w:r>
          </w:p>
        </w:tc>
        <w:tc>
          <w:tcPr>
            <w:tcW w:w="992" w:type="dxa"/>
            <w:shd w:val="clear" w:color="auto" w:fill="F2CEED" w:themeFill="accent5" w:themeFillTint="33"/>
          </w:tcPr>
          <w:p w14:paraId="65D2A932" w14:textId="132620E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A4 v A5</w:t>
            </w:r>
          </w:p>
        </w:tc>
        <w:tc>
          <w:tcPr>
            <w:tcW w:w="1134" w:type="dxa"/>
            <w:shd w:val="clear" w:color="auto" w:fill="F2CEED" w:themeFill="accent5" w:themeFillTint="33"/>
          </w:tcPr>
          <w:p w14:paraId="5DB1C77E" w14:textId="764F4D71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A3 v A6</w:t>
            </w:r>
          </w:p>
        </w:tc>
        <w:tc>
          <w:tcPr>
            <w:tcW w:w="1031" w:type="dxa"/>
          </w:tcPr>
          <w:p w14:paraId="083F0EEF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5601D966" w14:textId="77777777" w:rsidTr="00B86009">
        <w:tc>
          <w:tcPr>
            <w:tcW w:w="864" w:type="dxa"/>
          </w:tcPr>
          <w:p w14:paraId="27DD9102" w14:textId="4662DE98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864" w:type="dxa"/>
          </w:tcPr>
          <w:p w14:paraId="2A6EF714" w14:textId="758A8C4D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14:paraId="7A10CB2C" w14:textId="113B4912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B1 v B2</w:t>
            </w:r>
          </w:p>
        </w:tc>
        <w:tc>
          <w:tcPr>
            <w:tcW w:w="992" w:type="dxa"/>
          </w:tcPr>
          <w:p w14:paraId="714F41D4" w14:textId="147F6030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B4 v B5</w:t>
            </w:r>
          </w:p>
        </w:tc>
        <w:tc>
          <w:tcPr>
            <w:tcW w:w="1134" w:type="dxa"/>
          </w:tcPr>
          <w:p w14:paraId="089D631F" w14:textId="4B6FFB3D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B3 v B6</w:t>
            </w:r>
          </w:p>
        </w:tc>
        <w:tc>
          <w:tcPr>
            <w:tcW w:w="1031" w:type="dxa"/>
          </w:tcPr>
          <w:p w14:paraId="18F04E8B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6F0DA607" w14:textId="77777777" w:rsidTr="00B86009">
        <w:tc>
          <w:tcPr>
            <w:tcW w:w="864" w:type="dxa"/>
          </w:tcPr>
          <w:p w14:paraId="1FFE1305" w14:textId="5A0253F2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2CEED" w:themeFill="accent5" w:themeFillTint="33"/>
          </w:tcPr>
          <w:p w14:paraId="50B19F69" w14:textId="6D8A4916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1015</w:t>
            </w:r>
          </w:p>
        </w:tc>
        <w:tc>
          <w:tcPr>
            <w:tcW w:w="993" w:type="dxa"/>
            <w:shd w:val="clear" w:color="auto" w:fill="F2CEED" w:themeFill="accent5" w:themeFillTint="33"/>
          </w:tcPr>
          <w:p w14:paraId="712C6F0B" w14:textId="7E09954D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A1 v A3</w:t>
            </w:r>
          </w:p>
        </w:tc>
        <w:tc>
          <w:tcPr>
            <w:tcW w:w="992" w:type="dxa"/>
            <w:shd w:val="clear" w:color="auto" w:fill="F2CEED" w:themeFill="accent5" w:themeFillTint="33"/>
          </w:tcPr>
          <w:p w14:paraId="50ACFD18" w14:textId="47E15388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A2 v A5</w:t>
            </w:r>
          </w:p>
        </w:tc>
        <w:tc>
          <w:tcPr>
            <w:tcW w:w="1134" w:type="dxa"/>
            <w:shd w:val="clear" w:color="auto" w:fill="F2CEED" w:themeFill="accent5" w:themeFillTint="33"/>
          </w:tcPr>
          <w:p w14:paraId="1776648D" w14:textId="06C9323A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A4 v A6</w:t>
            </w:r>
          </w:p>
        </w:tc>
        <w:tc>
          <w:tcPr>
            <w:tcW w:w="1031" w:type="dxa"/>
          </w:tcPr>
          <w:p w14:paraId="33FC3F1A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214FC90B" w14:textId="77777777" w:rsidTr="00B86009">
        <w:tc>
          <w:tcPr>
            <w:tcW w:w="864" w:type="dxa"/>
          </w:tcPr>
          <w:p w14:paraId="79A755B9" w14:textId="265B45E1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</w:tcPr>
          <w:p w14:paraId="531DFB1D" w14:textId="42565D49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1030</w:t>
            </w:r>
          </w:p>
        </w:tc>
        <w:tc>
          <w:tcPr>
            <w:tcW w:w="993" w:type="dxa"/>
          </w:tcPr>
          <w:p w14:paraId="23908BBA" w14:textId="493D6379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B1 v B3</w:t>
            </w:r>
          </w:p>
        </w:tc>
        <w:tc>
          <w:tcPr>
            <w:tcW w:w="992" w:type="dxa"/>
          </w:tcPr>
          <w:p w14:paraId="7B4D193C" w14:textId="76EC4372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B2 v B5</w:t>
            </w:r>
          </w:p>
        </w:tc>
        <w:tc>
          <w:tcPr>
            <w:tcW w:w="1134" w:type="dxa"/>
          </w:tcPr>
          <w:p w14:paraId="57CE1B9D" w14:textId="61861A19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B4 v B6</w:t>
            </w:r>
          </w:p>
        </w:tc>
        <w:tc>
          <w:tcPr>
            <w:tcW w:w="1031" w:type="dxa"/>
          </w:tcPr>
          <w:p w14:paraId="190649F4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298D0BC4" w14:textId="77777777" w:rsidTr="00B86009">
        <w:tc>
          <w:tcPr>
            <w:tcW w:w="864" w:type="dxa"/>
          </w:tcPr>
          <w:p w14:paraId="0CE075B4" w14:textId="16948FD9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2CEED" w:themeFill="accent5" w:themeFillTint="33"/>
          </w:tcPr>
          <w:p w14:paraId="2754B4E9" w14:textId="1D6BCEC5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1045</w:t>
            </w:r>
          </w:p>
        </w:tc>
        <w:tc>
          <w:tcPr>
            <w:tcW w:w="993" w:type="dxa"/>
            <w:shd w:val="clear" w:color="auto" w:fill="F2CEED" w:themeFill="accent5" w:themeFillTint="33"/>
          </w:tcPr>
          <w:p w14:paraId="1A10318A" w14:textId="40375F6D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A2 v A6</w:t>
            </w:r>
          </w:p>
        </w:tc>
        <w:tc>
          <w:tcPr>
            <w:tcW w:w="992" w:type="dxa"/>
            <w:shd w:val="clear" w:color="auto" w:fill="F2CEED" w:themeFill="accent5" w:themeFillTint="33"/>
          </w:tcPr>
          <w:p w14:paraId="7A4948FB" w14:textId="55F0F094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A1 v A5</w:t>
            </w:r>
          </w:p>
        </w:tc>
        <w:tc>
          <w:tcPr>
            <w:tcW w:w="1134" w:type="dxa"/>
            <w:shd w:val="clear" w:color="auto" w:fill="F2CEED" w:themeFill="accent5" w:themeFillTint="33"/>
          </w:tcPr>
          <w:p w14:paraId="6881BAD2" w14:textId="6B2F0CCB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A3 v A4</w:t>
            </w:r>
          </w:p>
        </w:tc>
        <w:tc>
          <w:tcPr>
            <w:tcW w:w="1031" w:type="dxa"/>
          </w:tcPr>
          <w:p w14:paraId="53E8EB05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6D933809" w14:textId="77777777" w:rsidTr="00B86009">
        <w:tc>
          <w:tcPr>
            <w:tcW w:w="864" w:type="dxa"/>
          </w:tcPr>
          <w:p w14:paraId="230915BA" w14:textId="5C5F39C4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864" w:type="dxa"/>
          </w:tcPr>
          <w:p w14:paraId="47B4FD34" w14:textId="23847C01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1100</w:t>
            </w:r>
          </w:p>
        </w:tc>
        <w:tc>
          <w:tcPr>
            <w:tcW w:w="993" w:type="dxa"/>
          </w:tcPr>
          <w:p w14:paraId="2E934AE7" w14:textId="77AD201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B2 v B6</w:t>
            </w:r>
          </w:p>
        </w:tc>
        <w:tc>
          <w:tcPr>
            <w:tcW w:w="992" w:type="dxa"/>
          </w:tcPr>
          <w:p w14:paraId="63AD3A96" w14:textId="4DAA849D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B1 v B5</w:t>
            </w:r>
          </w:p>
        </w:tc>
        <w:tc>
          <w:tcPr>
            <w:tcW w:w="1134" w:type="dxa"/>
          </w:tcPr>
          <w:p w14:paraId="07AD6EF4" w14:textId="479FCD8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B3 v B4</w:t>
            </w:r>
          </w:p>
        </w:tc>
        <w:tc>
          <w:tcPr>
            <w:tcW w:w="1031" w:type="dxa"/>
          </w:tcPr>
          <w:p w14:paraId="23862DAE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675BC9F2" w14:textId="77777777" w:rsidTr="00B86009">
        <w:tc>
          <w:tcPr>
            <w:tcW w:w="864" w:type="dxa"/>
          </w:tcPr>
          <w:p w14:paraId="43D9AA94" w14:textId="4C380E69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864" w:type="dxa"/>
            <w:shd w:val="clear" w:color="auto" w:fill="F2CEED" w:themeFill="accent5" w:themeFillTint="33"/>
          </w:tcPr>
          <w:p w14:paraId="31068F0E" w14:textId="2FCCCE00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1115</w:t>
            </w:r>
          </w:p>
        </w:tc>
        <w:tc>
          <w:tcPr>
            <w:tcW w:w="993" w:type="dxa"/>
            <w:shd w:val="clear" w:color="auto" w:fill="F2CEED" w:themeFill="accent5" w:themeFillTint="33"/>
          </w:tcPr>
          <w:p w14:paraId="1071CC9B" w14:textId="05628EA2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A2 v A4</w:t>
            </w:r>
          </w:p>
        </w:tc>
        <w:tc>
          <w:tcPr>
            <w:tcW w:w="992" w:type="dxa"/>
            <w:shd w:val="clear" w:color="auto" w:fill="F2CEED" w:themeFill="accent5" w:themeFillTint="33"/>
          </w:tcPr>
          <w:p w14:paraId="78C30BCE" w14:textId="6F321AE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A3 v A5</w:t>
            </w:r>
          </w:p>
        </w:tc>
        <w:tc>
          <w:tcPr>
            <w:tcW w:w="1134" w:type="dxa"/>
            <w:shd w:val="clear" w:color="auto" w:fill="F2CEED" w:themeFill="accent5" w:themeFillTint="33"/>
          </w:tcPr>
          <w:p w14:paraId="6DA8D232" w14:textId="400BBB53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A1 v A6</w:t>
            </w:r>
          </w:p>
        </w:tc>
        <w:tc>
          <w:tcPr>
            <w:tcW w:w="1031" w:type="dxa"/>
          </w:tcPr>
          <w:p w14:paraId="0094CBD1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589CFEB9" w14:textId="77777777" w:rsidTr="00B86009">
        <w:tc>
          <w:tcPr>
            <w:tcW w:w="864" w:type="dxa"/>
          </w:tcPr>
          <w:p w14:paraId="5CA37F2C" w14:textId="740B0A5C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864" w:type="dxa"/>
          </w:tcPr>
          <w:p w14:paraId="2C88DAB0" w14:textId="577AA5F8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1130</w:t>
            </w:r>
          </w:p>
        </w:tc>
        <w:tc>
          <w:tcPr>
            <w:tcW w:w="993" w:type="dxa"/>
          </w:tcPr>
          <w:p w14:paraId="0752B3D9" w14:textId="63AADA62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B2 v B4</w:t>
            </w:r>
          </w:p>
        </w:tc>
        <w:tc>
          <w:tcPr>
            <w:tcW w:w="992" w:type="dxa"/>
          </w:tcPr>
          <w:p w14:paraId="0ACA3EC9" w14:textId="2F210B80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B3 v B5</w:t>
            </w:r>
          </w:p>
        </w:tc>
        <w:tc>
          <w:tcPr>
            <w:tcW w:w="1134" w:type="dxa"/>
          </w:tcPr>
          <w:p w14:paraId="0BD76C48" w14:textId="1223F3C3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B1 v B6</w:t>
            </w:r>
          </w:p>
        </w:tc>
        <w:tc>
          <w:tcPr>
            <w:tcW w:w="1031" w:type="dxa"/>
          </w:tcPr>
          <w:p w14:paraId="6261AFAA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34A562B4" w14:textId="77777777" w:rsidTr="00B86009">
        <w:tc>
          <w:tcPr>
            <w:tcW w:w="864" w:type="dxa"/>
          </w:tcPr>
          <w:p w14:paraId="19E4E39D" w14:textId="66996C85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864" w:type="dxa"/>
            <w:shd w:val="clear" w:color="auto" w:fill="F2CEED" w:themeFill="accent5" w:themeFillTint="33"/>
          </w:tcPr>
          <w:p w14:paraId="6E93A200" w14:textId="0326891B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1145</w:t>
            </w:r>
          </w:p>
        </w:tc>
        <w:tc>
          <w:tcPr>
            <w:tcW w:w="993" w:type="dxa"/>
            <w:shd w:val="clear" w:color="auto" w:fill="F2CEED" w:themeFill="accent5" w:themeFillTint="33"/>
          </w:tcPr>
          <w:p w14:paraId="7CFCC0CB" w14:textId="193A59CC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A2 v A3</w:t>
            </w:r>
          </w:p>
        </w:tc>
        <w:tc>
          <w:tcPr>
            <w:tcW w:w="992" w:type="dxa"/>
            <w:shd w:val="clear" w:color="auto" w:fill="F2CEED" w:themeFill="accent5" w:themeFillTint="33"/>
          </w:tcPr>
          <w:p w14:paraId="077D25E2" w14:textId="21DF7148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A1 v A4</w:t>
            </w:r>
          </w:p>
        </w:tc>
        <w:tc>
          <w:tcPr>
            <w:tcW w:w="1134" w:type="dxa"/>
            <w:shd w:val="clear" w:color="auto" w:fill="F2CEED" w:themeFill="accent5" w:themeFillTint="33"/>
          </w:tcPr>
          <w:p w14:paraId="67230593" w14:textId="064E362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A5 v A6</w:t>
            </w:r>
          </w:p>
        </w:tc>
        <w:tc>
          <w:tcPr>
            <w:tcW w:w="1031" w:type="dxa"/>
          </w:tcPr>
          <w:p w14:paraId="4599B444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533B8" w14:paraId="51C0FF32" w14:textId="77777777" w:rsidTr="00B86009">
        <w:tc>
          <w:tcPr>
            <w:tcW w:w="864" w:type="dxa"/>
          </w:tcPr>
          <w:p w14:paraId="47C8709A" w14:textId="406F040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864" w:type="dxa"/>
          </w:tcPr>
          <w:p w14:paraId="09FE9DE7" w14:textId="48EE50E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1200</w:t>
            </w:r>
          </w:p>
        </w:tc>
        <w:tc>
          <w:tcPr>
            <w:tcW w:w="993" w:type="dxa"/>
          </w:tcPr>
          <w:p w14:paraId="6F949C48" w14:textId="30BAD15D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B2 v B3</w:t>
            </w:r>
          </w:p>
        </w:tc>
        <w:tc>
          <w:tcPr>
            <w:tcW w:w="992" w:type="dxa"/>
          </w:tcPr>
          <w:p w14:paraId="333C7C47" w14:textId="0692D1D2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B1 v B4</w:t>
            </w:r>
          </w:p>
        </w:tc>
        <w:tc>
          <w:tcPr>
            <w:tcW w:w="1134" w:type="dxa"/>
          </w:tcPr>
          <w:p w14:paraId="32788F07" w14:textId="0BAE930E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B5 v B6</w:t>
            </w:r>
          </w:p>
        </w:tc>
        <w:tc>
          <w:tcPr>
            <w:tcW w:w="1031" w:type="dxa"/>
          </w:tcPr>
          <w:p w14:paraId="5613D436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86009" w14:paraId="57481B6A" w14:textId="77777777" w:rsidTr="00B703A8">
        <w:tc>
          <w:tcPr>
            <w:tcW w:w="864" w:type="dxa"/>
          </w:tcPr>
          <w:p w14:paraId="4FDBBBA3" w14:textId="2029F094" w:rsidR="00B86009" w:rsidRDefault="00B86009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864" w:type="dxa"/>
          </w:tcPr>
          <w:p w14:paraId="3BBA3BD3" w14:textId="3E52C6F5" w:rsidR="00B86009" w:rsidRDefault="00B86009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1215</w:t>
            </w:r>
          </w:p>
        </w:tc>
        <w:tc>
          <w:tcPr>
            <w:tcW w:w="4150" w:type="dxa"/>
            <w:gridSpan w:val="4"/>
          </w:tcPr>
          <w:p w14:paraId="6640995B" w14:textId="6F33001F" w:rsidR="00B86009" w:rsidRDefault="00B86009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REGROUP</w:t>
            </w:r>
          </w:p>
        </w:tc>
      </w:tr>
      <w:tr w:rsidR="000533B8" w14:paraId="59CF7C50" w14:textId="77777777" w:rsidTr="00B86009">
        <w:tc>
          <w:tcPr>
            <w:tcW w:w="864" w:type="dxa"/>
          </w:tcPr>
          <w:p w14:paraId="1D2534BF" w14:textId="6AE94D55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B86009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864" w:type="dxa"/>
          </w:tcPr>
          <w:p w14:paraId="37654BEB" w14:textId="590B2631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1230</w:t>
            </w:r>
          </w:p>
        </w:tc>
        <w:tc>
          <w:tcPr>
            <w:tcW w:w="993" w:type="dxa"/>
          </w:tcPr>
          <w:p w14:paraId="441E499E" w14:textId="09D27B96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Cup SF1</w:t>
            </w:r>
          </w:p>
        </w:tc>
        <w:tc>
          <w:tcPr>
            <w:tcW w:w="992" w:type="dxa"/>
          </w:tcPr>
          <w:p w14:paraId="58FB04AB" w14:textId="11ABE08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Cup SF2</w:t>
            </w:r>
          </w:p>
        </w:tc>
        <w:tc>
          <w:tcPr>
            <w:tcW w:w="1134" w:type="dxa"/>
          </w:tcPr>
          <w:p w14:paraId="30EEFEE5" w14:textId="4CE89513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Plate SF1</w:t>
            </w:r>
          </w:p>
        </w:tc>
        <w:tc>
          <w:tcPr>
            <w:tcW w:w="1031" w:type="dxa"/>
          </w:tcPr>
          <w:p w14:paraId="71827595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Plate</w:t>
            </w:r>
          </w:p>
          <w:p w14:paraId="5BB56ACF" w14:textId="5EC596E6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SF2</w:t>
            </w:r>
          </w:p>
        </w:tc>
      </w:tr>
      <w:tr w:rsidR="000533B8" w14:paraId="69B78CDF" w14:textId="77777777" w:rsidTr="00B86009">
        <w:tc>
          <w:tcPr>
            <w:tcW w:w="864" w:type="dxa"/>
          </w:tcPr>
          <w:p w14:paraId="2DFB3D91" w14:textId="6430FB65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B86009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864" w:type="dxa"/>
          </w:tcPr>
          <w:p w14:paraId="1A75B4FA" w14:textId="27C41665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1245</w:t>
            </w:r>
          </w:p>
        </w:tc>
        <w:tc>
          <w:tcPr>
            <w:tcW w:w="993" w:type="dxa"/>
          </w:tcPr>
          <w:p w14:paraId="30AC915F" w14:textId="3030B423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Bowl SF1</w:t>
            </w:r>
          </w:p>
        </w:tc>
        <w:tc>
          <w:tcPr>
            <w:tcW w:w="992" w:type="dxa"/>
          </w:tcPr>
          <w:p w14:paraId="6751A5FA" w14:textId="55995436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Bowl SF2</w:t>
            </w:r>
          </w:p>
        </w:tc>
        <w:tc>
          <w:tcPr>
            <w:tcW w:w="1134" w:type="dxa"/>
          </w:tcPr>
          <w:p w14:paraId="42595810" w14:textId="380D200D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Cup 3</w:t>
            </w:r>
            <w:r w:rsidRPr="000C3316">
              <w:rPr>
                <w:rFonts w:cs="Arial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b/>
                <w:sz w:val="22"/>
                <w:szCs w:val="22"/>
              </w:rPr>
              <w:t>/4</w:t>
            </w:r>
            <w:proofErr w:type="gramStart"/>
            <w:r w:rsidRPr="000C3316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 play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off</w:t>
            </w:r>
          </w:p>
        </w:tc>
        <w:tc>
          <w:tcPr>
            <w:tcW w:w="1031" w:type="dxa"/>
          </w:tcPr>
          <w:p w14:paraId="75D6BC26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Plate </w:t>
            </w:r>
          </w:p>
          <w:p w14:paraId="78943B65" w14:textId="6EF99EE0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Pr="004A7237">
              <w:rPr>
                <w:rFonts w:cs="Arial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b/>
                <w:sz w:val="22"/>
                <w:szCs w:val="22"/>
              </w:rPr>
              <w:t>/4</w:t>
            </w:r>
            <w:r w:rsidRPr="004A723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play off </w:t>
            </w:r>
          </w:p>
        </w:tc>
      </w:tr>
      <w:tr w:rsidR="000533B8" w14:paraId="106A439D" w14:textId="77777777" w:rsidTr="00B86009">
        <w:tc>
          <w:tcPr>
            <w:tcW w:w="864" w:type="dxa"/>
          </w:tcPr>
          <w:p w14:paraId="17945E91" w14:textId="38CA804A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B86009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</w:tcPr>
          <w:p w14:paraId="31FC9FC4" w14:textId="0C0F140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1300</w:t>
            </w:r>
          </w:p>
        </w:tc>
        <w:tc>
          <w:tcPr>
            <w:tcW w:w="993" w:type="dxa"/>
          </w:tcPr>
          <w:p w14:paraId="4389F9CB" w14:textId="5D4DCE48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Bowl 3</w:t>
            </w:r>
            <w:r w:rsidRPr="004A7237">
              <w:rPr>
                <w:rFonts w:cs="Arial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b/>
                <w:sz w:val="22"/>
                <w:szCs w:val="22"/>
              </w:rPr>
              <w:t>/4</w:t>
            </w:r>
            <w:r w:rsidRPr="004A723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play off</w:t>
            </w:r>
          </w:p>
        </w:tc>
        <w:tc>
          <w:tcPr>
            <w:tcW w:w="992" w:type="dxa"/>
          </w:tcPr>
          <w:p w14:paraId="0BFE31ED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Cup </w:t>
            </w:r>
          </w:p>
          <w:p w14:paraId="1F40C78D" w14:textId="31DC2879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FINAL</w:t>
            </w:r>
          </w:p>
        </w:tc>
        <w:tc>
          <w:tcPr>
            <w:tcW w:w="1134" w:type="dxa"/>
          </w:tcPr>
          <w:p w14:paraId="34FD109E" w14:textId="77777777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Plate</w:t>
            </w:r>
          </w:p>
          <w:p w14:paraId="133427CB" w14:textId="3F27CD68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FINAL</w:t>
            </w:r>
          </w:p>
        </w:tc>
        <w:tc>
          <w:tcPr>
            <w:tcW w:w="1031" w:type="dxa"/>
          </w:tcPr>
          <w:p w14:paraId="52E759BB" w14:textId="54188168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Bowl FINAL</w:t>
            </w:r>
          </w:p>
        </w:tc>
      </w:tr>
      <w:tr w:rsidR="000533B8" w14:paraId="522D0C75" w14:textId="77777777" w:rsidTr="00B86009">
        <w:tc>
          <w:tcPr>
            <w:tcW w:w="864" w:type="dxa"/>
          </w:tcPr>
          <w:p w14:paraId="2A44A443" w14:textId="15D9F353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B86009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864" w:type="dxa"/>
          </w:tcPr>
          <w:p w14:paraId="265E5783" w14:textId="6DB9E24F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1315</w:t>
            </w:r>
          </w:p>
        </w:tc>
        <w:tc>
          <w:tcPr>
            <w:tcW w:w="4150" w:type="dxa"/>
            <w:gridSpan w:val="4"/>
          </w:tcPr>
          <w:p w14:paraId="18A02160" w14:textId="0F2BE49E" w:rsidR="000533B8" w:rsidRDefault="000533B8" w:rsidP="00B8600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PRESENTATIONS</w:t>
            </w:r>
          </w:p>
        </w:tc>
      </w:tr>
    </w:tbl>
    <w:p w14:paraId="432A9BC0" w14:textId="4F155D23" w:rsidR="000A7B4C" w:rsidRDefault="00B86009" w:rsidP="000A7B4C">
      <w:p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textWrapping" w:clear="all"/>
      </w:r>
    </w:p>
    <w:p w14:paraId="7E79949C" w14:textId="77777777" w:rsidR="000A7B4C" w:rsidRPr="00FA6313" w:rsidRDefault="000A7B4C" w:rsidP="000A7B4C">
      <w:pPr>
        <w:spacing w:after="0" w:line="240" w:lineRule="auto"/>
        <w:rPr>
          <w:rFonts w:cs="Arial"/>
          <w:b/>
          <w:sz w:val="22"/>
          <w:szCs w:val="22"/>
        </w:rPr>
      </w:pPr>
    </w:p>
    <w:p w14:paraId="331C5487" w14:textId="77777777" w:rsidR="00FA6313" w:rsidRPr="00FA6313" w:rsidRDefault="00FA6313" w:rsidP="00FA6313">
      <w:pPr>
        <w:ind w:left="360"/>
        <w:rPr>
          <w:rFonts w:cs="Arial"/>
          <w:b/>
        </w:rPr>
      </w:pPr>
    </w:p>
    <w:p w14:paraId="60E38EB1" w14:textId="77777777" w:rsidR="00FA6313" w:rsidRPr="00FA6313" w:rsidRDefault="00FA6313" w:rsidP="00FA6313">
      <w:pPr>
        <w:rPr>
          <w:rFonts w:cs="Arial"/>
          <w:b/>
        </w:rPr>
      </w:pPr>
      <w:r w:rsidRPr="00FA6313">
        <w:rPr>
          <w:rFonts w:cs="Arial"/>
          <w:b/>
        </w:rPr>
        <w:t>CUP COMPETITION</w:t>
      </w: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A6313" w:rsidRPr="00FA6313" w14:paraId="63CB2C70" w14:textId="77777777" w:rsidTr="00F60247">
        <w:trPr>
          <w:trHeight w:val="217"/>
          <w:jc w:val="center"/>
        </w:trPr>
        <w:tc>
          <w:tcPr>
            <w:tcW w:w="2500" w:type="pct"/>
            <w:shd w:val="clear" w:color="auto" w:fill="8CCDB4"/>
            <w:vAlign w:val="center"/>
          </w:tcPr>
          <w:p w14:paraId="14E5F95D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SF 1</w:t>
            </w:r>
          </w:p>
        </w:tc>
        <w:tc>
          <w:tcPr>
            <w:tcW w:w="2500" w:type="pct"/>
            <w:shd w:val="clear" w:color="auto" w:fill="8CCDB4"/>
            <w:vAlign w:val="center"/>
          </w:tcPr>
          <w:p w14:paraId="559C2F30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SF 2</w:t>
            </w:r>
          </w:p>
        </w:tc>
      </w:tr>
      <w:tr w:rsidR="00FA6313" w:rsidRPr="00FA6313" w14:paraId="30A88150" w14:textId="77777777" w:rsidTr="00F60247">
        <w:trPr>
          <w:trHeight w:val="567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0474A307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1</w:t>
            </w:r>
            <w:r w:rsidRPr="00FA6313">
              <w:rPr>
                <w:rFonts w:cs="Arial"/>
                <w:vertAlign w:val="superscript"/>
              </w:rPr>
              <w:t>st</w:t>
            </w:r>
            <w:r w:rsidRPr="00FA6313">
              <w:rPr>
                <w:rFonts w:cs="Arial"/>
              </w:rPr>
              <w:t xml:space="preserve"> place pool 1 v 2</w:t>
            </w:r>
            <w:r w:rsidRPr="00FA6313">
              <w:rPr>
                <w:rFonts w:cs="Arial"/>
                <w:vertAlign w:val="superscript"/>
              </w:rPr>
              <w:t>nd</w:t>
            </w:r>
            <w:r w:rsidRPr="00FA6313">
              <w:rPr>
                <w:rFonts w:cs="Arial"/>
              </w:rPr>
              <w:t xml:space="preserve"> place pool 2</w:t>
            </w:r>
          </w:p>
        </w:tc>
        <w:tc>
          <w:tcPr>
            <w:tcW w:w="2500" w:type="pct"/>
            <w:vAlign w:val="center"/>
          </w:tcPr>
          <w:p w14:paraId="099EEAF5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1</w:t>
            </w:r>
            <w:r w:rsidRPr="00FA6313">
              <w:rPr>
                <w:rFonts w:cs="Arial"/>
                <w:vertAlign w:val="superscript"/>
              </w:rPr>
              <w:t>st</w:t>
            </w:r>
            <w:r w:rsidRPr="00FA6313">
              <w:rPr>
                <w:rFonts w:cs="Arial"/>
              </w:rPr>
              <w:t xml:space="preserve"> place pool 2 v 2</w:t>
            </w:r>
            <w:r w:rsidRPr="00FA6313">
              <w:rPr>
                <w:rFonts w:cs="Arial"/>
                <w:vertAlign w:val="superscript"/>
              </w:rPr>
              <w:t>nd</w:t>
            </w:r>
            <w:r w:rsidRPr="00FA6313">
              <w:rPr>
                <w:rFonts w:cs="Arial"/>
              </w:rPr>
              <w:t xml:space="preserve"> place pool 1</w:t>
            </w:r>
          </w:p>
        </w:tc>
      </w:tr>
      <w:tr w:rsidR="00FA6313" w:rsidRPr="00FA6313" w14:paraId="20778A60" w14:textId="77777777" w:rsidTr="00F60247">
        <w:trPr>
          <w:trHeight w:val="63"/>
          <w:jc w:val="center"/>
        </w:trPr>
        <w:tc>
          <w:tcPr>
            <w:tcW w:w="2500" w:type="pct"/>
            <w:shd w:val="clear" w:color="auto" w:fill="8CCDB4"/>
            <w:vAlign w:val="center"/>
          </w:tcPr>
          <w:p w14:paraId="4B759867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FINAL</w:t>
            </w:r>
          </w:p>
        </w:tc>
        <w:tc>
          <w:tcPr>
            <w:tcW w:w="2500" w:type="pct"/>
            <w:shd w:val="clear" w:color="auto" w:fill="8CCDB4"/>
            <w:vAlign w:val="center"/>
          </w:tcPr>
          <w:p w14:paraId="7964860D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3RD &amp; 4TH PLAY-OFF</w:t>
            </w:r>
          </w:p>
        </w:tc>
      </w:tr>
      <w:tr w:rsidR="00FA6313" w:rsidRPr="00FA6313" w14:paraId="29660EFB" w14:textId="77777777" w:rsidTr="00F60247">
        <w:trPr>
          <w:trHeight w:val="567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25043CD9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winner of SF 1 v winner of SF 2</w:t>
            </w:r>
          </w:p>
        </w:tc>
        <w:tc>
          <w:tcPr>
            <w:tcW w:w="2500" w:type="pct"/>
            <w:vAlign w:val="center"/>
          </w:tcPr>
          <w:p w14:paraId="2E9F1E9C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2</w:t>
            </w:r>
            <w:r w:rsidRPr="00FA6313">
              <w:rPr>
                <w:rFonts w:cs="Arial"/>
                <w:vertAlign w:val="superscript"/>
              </w:rPr>
              <w:t>nd</w:t>
            </w:r>
            <w:r w:rsidRPr="00FA6313">
              <w:rPr>
                <w:rFonts w:cs="Arial"/>
              </w:rPr>
              <w:t xml:space="preserve"> place of SF1 v 2</w:t>
            </w:r>
            <w:r w:rsidRPr="00FA6313">
              <w:rPr>
                <w:rFonts w:cs="Arial"/>
                <w:vertAlign w:val="superscript"/>
              </w:rPr>
              <w:t>nd</w:t>
            </w:r>
            <w:r w:rsidRPr="00FA6313">
              <w:rPr>
                <w:rFonts w:cs="Arial"/>
              </w:rPr>
              <w:t xml:space="preserve"> place of SF 2</w:t>
            </w:r>
          </w:p>
        </w:tc>
      </w:tr>
    </w:tbl>
    <w:p w14:paraId="4B597186" w14:textId="77777777" w:rsidR="00FA6313" w:rsidRPr="00FA6313" w:rsidRDefault="00FA6313" w:rsidP="00FA6313">
      <w:pPr>
        <w:rPr>
          <w:rFonts w:cs="Arial"/>
        </w:rPr>
      </w:pPr>
    </w:p>
    <w:p w14:paraId="41650050" w14:textId="77777777" w:rsidR="00FA6313" w:rsidRPr="00FA6313" w:rsidRDefault="00FA6313" w:rsidP="00FA6313">
      <w:pPr>
        <w:rPr>
          <w:rFonts w:cs="Arial"/>
        </w:rPr>
      </w:pPr>
    </w:p>
    <w:p w14:paraId="5AC9E6B6" w14:textId="77777777" w:rsidR="00FA6313" w:rsidRPr="00FA6313" w:rsidRDefault="00FA6313" w:rsidP="00FA6313">
      <w:pPr>
        <w:rPr>
          <w:rFonts w:cs="Arial"/>
          <w:b/>
        </w:rPr>
      </w:pPr>
      <w:r w:rsidRPr="00FA6313">
        <w:rPr>
          <w:rFonts w:cs="Arial"/>
          <w:b/>
        </w:rPr>
        <w:lastRenderedPageBreak/>
        <w:t>PLATE COMPETITION</w:t>
      </w: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A6313" w:rsidRPr="00FA6313" w14:paraId="784E00E4" w14:textId="77777777" w:rsidTr="00F60247">
        <w:trPr>
          <w:trHeight w:val="352"/>
          <w:jc w:val="center"/>
        </w:trPr>
        <w:tc>
          <w:tcPr>
            <w:tcW w:w="2500" w:type="pct"/>
            <w:shd w:val="clear" w:color="auto" w:fill="8CCDB4"/>
            <w:vAlign w:val="center"/>
          </w:tcPr>
          <w:p w14:paraId="0EA4B24E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SF 1</w:t>
            </w:r>
          </w:p>
        </w:tc>
        <w:tc>
          <w:tcPr>
            <w:tcW w:w="2500" w:type="pct"/>
            <w:shd w:val="clear" w:color="auto" w:fill="8CCDB4"/>
            <w:vAlign w:val="center"/>
          </w:tcPr>
          <w:p w14:paraId="5F591A2C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SF 2</w:t>
            </w:r>
          </w:p>
        </w:tc>
      </w:tr>
      <w:tr w:rsidR="00FA6313" w:rsidRPr="00FA6313" w14:paraId="3447D523" w14:textId="77777777" w:rsidTr="00F60247">
        <w:trPr>
          <w:trHeight w:val="567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3853525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Cs/>
              </w:rPr>
            </w:pPr>
            <w:r w:rsidRPr="00FA6313">
              <w:rPr>
                <w:rFonts w:cs="Arial"/>
                <w:bCs/>
              </w:rPr>
              <w:t>3</w:t>
            </w:r>
            <w:r w:rsidRPr="00FA6313">
              <w:rPr>
                <w:rFonts w:cs="Arial"/>
                <w:bCs/>
                <w:vertAlign w:val="superscript"/>
              </w:rPr>
              <w:t>rd</w:t>
            </w:r>
            <w:r w:rsidRPr="00FA6313">
              <w:rPr>
                <w:rFonts w:cs="Arial"/>
                <w:bCs/>
              </w:rPr>
              <w:t xml:space="preserve"> place pool 1 v 4</w:t>
            </w:r>
            <w:r w:rsidRPr="00FA6313">
              <w:rPr>
                <w:rFonts w:cs="Arial"/>
                <w:bCs/>
                <w:vertAlign w:val="superscript"/>
              </w:rPr>
              <w:t>th</w:t>
            </w:r>
            <w:r w:rsidRPr="00FA6313">
              <w:rPr>
                <w:rFonts w:cs="Arial"/>
                <w:bCs/>
              </w:rPr>
              <w:t xml:space="preserve"> place pool 2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854B246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Cs/>
              </w:rPr>
            </w:pPr>
            <w:r w:rsidRPr="00FA6313">
              <w:rPr>
                <w:rFonts w:cs="Arial"/>
                <w:bCs/>
              </w:rPr>
              <w:t>3</w:t>
            </w:r>
            <w:r w:rsidRPr="00FA6313">
              <w:rPr>
                <w:rFonts w:cs="Arial"/>
                <w:bCs/>
                <w:vertAlign w:val="superscript"/>
              </w:rPr>
              <w:t>rd</w:t>
            </w:r>
            <w:r w:rsidRPr="00FA6313">
              <w:rPr>
                <w:rFonts w:cs="Arial"/>
                <w:bCs/>
              </w:rPr>
              <w:t xml:space="preserve"> place pool 2 v 4</w:t>
            </w:r>
            <w:r w:rsidRPr="00FA6313">
              <w:rPr>
                <w:rFonts w:cs="Arial"/>
                <w:bCs/>
                <w:vertAlign w:val="superscript"/>
              </w:rPr>
              <w:t>th</w:t>
            </w:r>
            <w:r w:rsidRPr="00FA6313">
              <w:rPr>
                <w:rFonts w:cs="Arial"/>
                <w:bCs/>
              </w:rPr>
              <w:t xml:space="preserve"> place pool 1</w:t>
            </w:r>
          </w:p>
        </w:tc>
      </w:tr>
      <w:tr w:rsidR="00FA6313" w:rsidRPr="00FA6313" w14:paraId="4DDDA285" w14:textId="77777777" w:rsidTr="00F60247">
        <w:trPr>
          <w:trHeight w:val="340"/>
          <w:jc w:val="center"/>
        </w:trPr>
        <w:tc>
          <w:tcPr>
            <w:tcW w:w="2500" w:type="pct"/>
            <w:shd w:val="clear" w:color="auto" w:fill="8CCDB4"/>
            <w:vAlign w:val="center"/>
          </w:tcPr>
          <w:p w14:paraId="42C871E9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FINAL</w:t>
            </w:r>
          </w:p>
        </w:tc>
        <w:tc>
          <w:tcPr>
            <w:tcW w:w="2500" w:type="pct"/>
            <w:shd w:val="clear" w:color="auto" w:fill="8CCDB4"/>
            <w:vAlign w:val="center"/>
          </w:tcPr>
          <w:p w14:paraId="1EC6DB74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3RD &amp; 4TH PLAY-OFF</w:t>
            </w:r>
          </w:p>
        </w:tc>
      </w:tr>
      <w:tr w:rsidR="00FA6313" w:rsidRPr="00FA6313" w14:paraId="3DFE1D02" w14:textId="77777777" w:rsidTr="00F60247">
        <w:trPr>
          <w:trHeight w:val="558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4AB096B1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winner of SF 1 v winner of SF 2</w:t>
            </w:r>
          </w:p>
        </w:tc>
        <w:tc>
          <w:tcPr>
            <w:tcW w:w="2500" w:type="pct"/>
            <w:vAlign w:val="center"/>
          </w:tcPr>
          <w:p w14:paraId="7391DDFD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2</w:t>
            </w:r>
            <w:r w:rsidRPr="00FA6313">
              <w:rPr>
                <w:rFonts w:cs="Arial"/>
                <w:vertAlign w:val="superscript"/>
              </w:rPr>
              <w:t>nd</w:t>
            </w:r>
            <w:r w:rsidRPr="00FA6313">
              <w:rPr>
                <w:rFonts w:cs="Arial"/>
              </w:rPr>
              <w:t xml:space="preserve"> place of SF1 v 2</w:t>
            </w:r>
            <w:r w:rsidRPr="00FA6313">
              <w:rPr>
                <w:rFonts w:cs="Arial"/>
                <w:vertAlign w:val="superscript"/>
              </w:rPr>
              <w:t>nd</w:t>
            </w:r>
            <w:r w:rsidRPr="00FA6313">
              <w:rPr>
                <w:rFonts w:cs="Arial"/>
              </w:rPr>
              <w:t xml:space="preserve"> place of SF 2</w:t>
            </w:r>
          </w:p>
        </w:tc>
      </w:tr>
    </w:tbl>
    <w:p w14:paraId="58ABB75B" w14:textId="77777777" w:rsidR="00FA6313" w:rsidRPr="00FA6313" w:rsidRDefault="00FA6313" w:rsidP="00FA6313">
      <w:pPr>
        <w:jc w:val="center"/>
        <w:rPr>
          <w:rFonts w:cs="Arial"/>
          <w:b/>
          <w:sz w:val="36"/>
          <w:szCs w:val="21"/>
        </w:rPr>
      </w:pPr>
    </w:p>
    <w:p w14:paraId="4EA611E6" w14:textId="77777777" w:rsidR="00FA6313" w:rsidRPr="00FA6313" w:rsidRDefault="00FA6313" w:rsidP="00FA6313">
      <w:pPr>
        <w:jc w:val="both"/>
        <w:rPr>
          <w:rFonts w:cs="Arial"/>
          <w:b/>
          <w:szCs w:val="16"/>
        </w:rPr>
      </w:pPr>
    </w:p>
    <w:p w14:paraId="54097759" w14:textId="77777777" w:rsidR="00FA6313" w:rsidRPr="00FA6313" w:rsidRDefault="00FA6313" w:rsidP="00FA6313">
      <w:pPr>
        <w:jc w:val="both"/>
        <w:rPr>
          <w:rFonts w:cs="Arial"/>
          <w:b/>
          <w:szCs w:val="16"/>
        </w:rPr>
      </w:pPr>
    </w:p>
    <w:p w14:paraId="0A348686" w14:textId="77777777" w:rsidR="00FA6313" w:rsidRPr="00FA6313" w:rsidRDefault="00FA6313" w:rsidP="00FA6313">
      <w:pPr>
        <w:jc w:val="both"/>
        <w:rPr>
          <w:rFonts w:cs="Arial"/>
          <w:b/>
          <w:szCs w:val="16"/>
        </w:rPr>
      </w:pPr>
      <w:r w:rsidRPr="00FA6313">
        <w:rPr>
          <w:rFonts w:cs="Arial"/>
          <w:b/>
          <w:szCs w:val="16"/>
        </w:rPr>
        <w:t>BOWL COMPETITION</w:t>
      </w:r>
    </w:p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A6313" w:rsidRPr="00FA6313" w14:paraId="16000D79" w14:textId="77777777" w:rsidTr="00F60247">
        <w:trPr>
          <w:trHeight w:val="221"/>
          <w:jc w:val="center"/>
        </w:trPr>
        <w:tc>
          <w:tcPr>
            <w:tcW w:w="2500" w:type="pct"/>
            <w:shd w:val="clear" w:color="auto" w:fill="8CCDB4"/>
            <w:vAlign w:val="center"/>
          </w:tcPr>
          <w:p w14:paraId="1C197974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SF 1</w:t>
            </w:r>
          </w:p>
        </w:tc>
        <w:tc>
          <w:tcPr>
            <w:tcW w:w="2500" w:type="pct"/>
            <w:shd w:val="clear" w:color="auto" w:fill="8CCDB4"/>
            <w:vAlign w:val="center"/>
          </w:tcPr>
          <w:p w14:paraId="18552884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SF 2</w:t>
            </w:r>
          </w:p>
        </w:tc>
      </w:tr>
      <w:tr w:rsidR="00FA6313" w:rsidRPr="00FA6313" w14:paraId="7C7737EA" w14:textId="77777777" w:rsidTr="00F60247">
        <w:trPr>
          <w:trHeight w:val="567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1B11934E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5</w:t>
            </w:r>
            <w:r w:rsidRPr="00FA6313">
              <w:rPr>
                <w:rFonts w:cs="Arial"/>
                <w:vertAlign w:val="superscript"/>
              </w:rPr>
              <w:t>th</w:t>
            </w:r>
            <w:r w:rsidRPr="00FA6313">
              <w:rPr>
                <w:rFonts w:cs="Arial"/>
              </w:rPr>
              <w:t xml:space="preserve"> place pool 1 v 6</w:t>
            </w:r>
            <w:r w:rsidRPr="00FA6313">
              <w:rPr>
                <w:rFonts w:cs="Arial"/>
                <w:vertAlign w:val="superscript"/>
              </w:rPr>
              <w:t>th</w:t>
            </w:r>
            <w:r w:rsidRPr="00FA6313">
              <w:rPr>
                <w:rFonts w:cs="Arial"/>
              </w:rPr>
              <w:t xml:space="preserve"> place pool 2</w:t>
            </w:r>
          </w:p>
        </w:tc>
        <w:tc>
          <w:tcPr>
            <w:tcW w:w="2500" w:type="pct"/>
            <w:vAlign w:val="center"/>
          </w:tcPr>
          <w:p w14:paraId="0C4CE198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5</w:t>
            </w:r>
            <w:r w:rsidRPr="00FA6313">
              <w:rPr>
                <w:rFonts w:cs="Arial"/>
                <w:vertAlign w:val="superscript"/>
              </w:rPr>
              <w:t>th</w:t>
            </w:r>
            <w:r w:rsidRPr="00FA6313">
              <w:rPr>
                <w:rFonts w:cs="Arial"/>
              </w:rPr>
              <w:t xml:space="preserve"> place pool 2 v 6</w:t>
            </w:r>
            <w:r w:rsidRPr="00FA6313">
              <w:rPr>
                <w:rFonts w:cs="Arial"/>
                <w:vertAlign w:val="superscript"/>
              </w:rPr>
              <w:t>th</w:t>
            </w:r>
            <w:r w:rsidRPr="00FA6313">
              <w:rPr>
                <w:rFonts w:cs="Arial"/>
              </w:rPr>
              <w:t xml:space="preserve"> place pool 1</w:t>
            </w:r>
          </w:p>
        </w:tc>
      </w:tr>
      <w:tr w:rsidR="00FA6313" w:rsidRPr="00FA6313" w14:paraId="31A2328F" w14:textId="77777777" w:rsidTr="00F60247">
        <w:trPr>
          <w:trHeight w:val="204"/>
          <w:jc w:val="center"/>
        </w:trPr>
        <w:tc>
          <w:tcPr>
            <w:tcW w:w="2500" w:type="pct"/>
            <w:shd w:val="clear" w:color="auto" w:fill="8CCDB4"/>
            <w:vAlign w:val="center"/>
          </w:tcPr>
          <w:p w14:paraId="04A918F4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FINAL</w:t>
            </w:r>
          </w:p>
        </w:tc>
        <w:tc>
          <w:tcPr>
            <w:tcW w:w="2500" w:type="pct"/>
            <w:shd w:val="clear" w:color="auto" w:fill="8CCDB4"/>
            <w:vAlign w:val="center"/>
          </w:tcPr>
          <w:p w14:paraId="662EEF60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FA6313">
              <w:rPr>
                <w:rFonts w:cs="Arial"/>
                <w:b/>
              </w:rPr>
              <w:t>3RD &amp; 4TH PLAY-OFF</w:t>
            </w:r>
          </w:p>
        </w:tc>
      </w:tr>
      <w:tr w:rsidR="00FA6313" w:rsidRPr="00FA6313" w14:paraId="70113075" w14:textId="77777777" w:rsidTr="00F60247">
        <w:trPr>
          <w:trHeight w:val="567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367A5504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winner of SF 1 v winner of SF 2</w:t>
            </w:r>
          </w:p>
        </w:tc>
        <w:tc>
          <w:tcPr>
            <w:tcW w:w="2500" w:type="pct"/>
            <w:vAlign w:val="center"/>
          </w:tcPr>
          <w:p w14:paraId="0E1C55B8" w14:textId="77777777" w:rsidR="00FA6313" w:rsidRPr="00FA6313" w:rsidRDefault="00FA6313" w:rsidP="00F60247">
            <w:pPr>
              <w:pStyle w:val="ListParagraph"/>
              <w:ind w:left="0"/>
              <w:jc w:val="center"/>
              <w:rPr>
                <w:rFonts w:cs="Arial"/>
              </w:rPr>
            </w:pPr>
            <w:r w:rsidRPr="00FA6313">
              <w:rPr>
                <w:rFonts w:cs="Arial"/>
              </w:rPr>
              <w:t>2</w:t>
            </w:r>
            <w:r w:rsidRPr="00FA6313">
              <w:rPr>
                <w:rFonts w:cs="Arial"/>
                <w:vertAlign w:val="superscript"/>
              </w:rPr>
              <w:t>nd</w:t>
            </w:r>
            <w:r w:rsidRPr="00FA6313">
              <w:rPr>
                <w:rFonts w:cs="Arial"/>
              </w:rPr>
              <w:t xml:space="preserve"> place of SF1 v 2</w:t>
            </w:r>
            <w:r w:rsidRPr="00FA6313">
              <w:rPr>
                <w:rFonts w:cs="Arial"/>
                <w:vertAlign w:val="superscript"/>
              </w:rPr>
              <w:t>nd</w:t>
            </w:r>
            <w:r w:rsidRPr="00FA6313">
              <w:rPr>
                <w:rFonts w:cs="Arial"/>
              </w:rPr>
              <w:t xml:space="preserve"> place of SF 2</w:t>
            </w:r>
          </w:p>
        </w:tc>
      </w:tr>
    </w:tbl>
    <w:p w14:paraId="5E7CF6AE" w14:textId="77777777" w:rsidR="00FA6313" w:rsidRPr="00FA6313" w:rsidRDefault="00FA6313" w:rsidP="00FA6313">
      <w:pPr>
        <w:rPr>
          <w:rFonts w:cs="Arial"/>
          <w:b/>
          <w:sz w:val="36"/>
          <w:szCs w:val="21"/>
        </w:rPr>
      </w:pPr>
    </w:p>
    <w:p w14:paraId="7B106CEA" w14:textId="77777777" w:rsidR="00FA6313" w:rsidRPr="00FA6313" w:rsidRDefault="00FA6313" w:rsidP="00FA6313">
      <w:pPr>
        <w:rPr>
          <w:rFonts w:cs="Arial"/>
          <w:b/>
          <w:sz w:val="36"/>
          <w:szCs w:val="21"/>
        </w:rPr>
      </w:pPr>
    </w:p>
    <w:p w14:paraId="52A41DEA" w14:textId="77777777" w:rsidR="008962F7" w:rsidRDefault="008962F7" w:rsidP="008962F7"/>
    <w:p w14:paraId="1EDB73AF" w14:textId="77777777" w:rsidR="00E67D36" w:rsidRDefault="00E67D36" w:rsidP="008962F7"/>
    <w:p w14:paraId="3545735B" w14:textId="77777777" w:rsidR="000533B8" w:rsidRDefault="000533B8" w:rsidP="008962F7"/>
    <w:p w14:paraId="247970C7" w14:textId="77777777" w:rsidR="00F974B2" w:rsidRDefault="00F974B2" w:rsidP="008962F7"/>
    <w:p w14:paraId="29F837F7" w14:textId="77777777" w:rsidR="00F974B2" w:rsidRDefault="00F974B2" w:rsidP="008962F7"/>
    <w:p w14:paraId="1E3EE53A" w14:textId="77777777" w:rsidR="00F974B2" w:rsidRDefault="00F974B2" w:rsidP="008962F7"/>
    <w:p w14:paraId="28404CE3" w14:textId="77777777" w:rsidR="00F974B2" w:rsidRDefault="00F974B2" w:rsidP="008962F7"/>
    <w:p w14:paraId="3385F838" w14:textId="77777777" w:rsidR="00F974B2" w:rsidRDefault="00F974B2" w:rsidP="008962F7"/>
    <w:p w14:paraId="7DA8D658" w14:textId="77777777" w:rsidR="00F974B2" w:rsidRDefault="00F974B2" w:rsidP="008962F7"/>
    <w:p w14:paraId="5233497C" w14:textId="77777777" w:rsidR="00F974B2" w:rsidRDefault="00F974B2" w:rsidP="008962F7"/>
    <w:p w14:paraId="7D106013" w14:textId="77777777" w:rsidR="007D10D4" w:rsidRDefault="007D10D4" w:rsidP="008962F7"/>
    <w:p w14:paraId="4C5B53F6" w14:textId="0416E308" w:rsidR="00E67D36" w:rsidRPr="00B86009" w:rsidRDefault="00E67D36" w:rsidP="008962F7">
      <w:pPr>
        <w:rPr>
          <w:rFonts w:asciiTheme="majorHAnsi" w:hAnsiTheme="majorHAnsi"/>
          <w:b/>
          <w:bCs/>
        </w:rPr>
      </w:pPr>
      <w:r w:rsidRPr="00B86009">
        <w:rPr>
          <w:rFonts w:asciiTheme="majorHAnsi" w:hAnsiTheme="majorHAnsi"/>
          <w:b/>
          <w:bCs/>
        </w:rPr>
        <w:lastRenderedPageBreak/>
        <w:t>Map</w:t>
      </w:r>
      <w:r w:rsidR="00F974B2" w:rsidRPr="00B86009">
        <w:rPr>
          <w:rFonts w:asciiTheme="majorHAnsi" w:hAnsiTheme="majorHAnsi"/>
          <w:b/>
          <w:bCs/>
        </w:rPr>
        <w:t>s</w:t>
      </w:r>
    </w:p>
    <w:p w14:paraId="2A6067E5" w14:textId="73936351" w:rsidR="00E67D36" w:rsidRPr="00FA6313" w:rsidRDefault="00E67D36" w:rsidP="008962F7">
      <w:r>
        <w:rPr>
          <w:noProof/>
        </w:rPr>
        <w:drawing>
          <wp:inline distT="0" distB="0" distL="0" distR="0" wp14:anchorId="2D176A24" wp14:editId="35635206">
            <wp:extent cx="5731510" cy="4051935"/>
            <wp:effectExtent l="0" t="0" r="2540" b="5715"/>
            <wp:docPr id="274733352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33352" name="Picture 1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4EF98" w14:textId="7AF9A3BA" w:rsidR="008962F7" w:rsidRDefault="00F974B2" w:rsidP="008962F7">
      <w:pPr>
        <w:spacing w:after="0" w:line="240" w:lineRule="auto"/>
        <w:rPr>
          <w:rFonts w:ascii="Arial" w:eastAsia="ヒラギノ角ゴ Pro W3" w:hAnsi="Arial" w:cs="Arial"/>
          <w:b/>
          <w:kern w:val="0"/>
          <w14:ligatures w14:val="none"/>
        </w:rPr>
      </w:pPr>
      <w:r>
        <w:rPr>
          <w:rFonts w:ascii="Arial" w:eastAsia="ヒラギノ角ゴ Pro W3" w:hAnsi="Arial" w:cs="Arial"/>
          <w:b/>
          <w:kern w:val="0"/>
          <w14:ligatures w14:val="none"/>
        </w:rPr>
        <w:t>Blue spot No.2 should be used for school Minibus parking. There is a public car park (orange spot 2) next to it for visitors/spectators.</w:t>
      </w:r>
    </w:p>
    <w:p w14:paraId="031F1420" w14:textId="77777777" w:rsidR="00F974B2" w:rsidRDefault="00F974B2" w:rsidP="008962F7">
      <w:pPr>
        <w:spacing w:after="0" w:line="240" w:lineRule="auto"/>
        <w:rPr>
          <w:rFonts w:ascii="Arial" w:eastAsia="ヒラギノ角ゴ Pro W3" w:hAnsi="Arial" w:cs="Arial"/>
          <w:b/>
          <w:kern w:val="0"/>
          <w14:ligatures w14:val="none"/>
        </w:rPr>
      </w:pPr>
    </w:p>
    <w:p w14:paraId="5A84AD37" w14:textId="144E66FC" w:rsidR="00F974B2" w:rsidRPr="00FA6313" w:rsidRDefault="00F974B2" w:rsidP="008962F7">
      <w:pPr>
        <w:spacing w:after="0" w:line="240" w:lineRule="auto"/>
        <w:rPr>
          <w:rFonts w:ascii="Arial" w:eastAsia="ヒラギノ角ゴ Pro W3" w:hAnsi="Arial" w:cs="Arial"/>
          <w:b/>
          <w:kern w:val="0"/>
          <w14:ligatures w14:val="none"/>
        </w:rPr>
      </w:pPr>
      <w:r w:rsidRPr="00F974B2">
        <w:rPr>
          <w:rFonts w:ascii="Arial" w:eastAsia="ヒラギノ角ゴ Pro W3" w:hAnsi="Arial" w:cs="Arial"/>
          <w:b/>
          <w:noProof/>
          <w:kern w:val="0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19CB4" wp14:editId="1B257294">
                <wp:simplePos x="0" y="0"/>
                <wp:positionH relativeFrom="column">
                  <wp:posOffset>3094867</wp:posOffset>
                </wp:positionH>
                <wp:positionV relativeFrom="paragraph">
                  <wp:posOffset>2066986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2460" w14:textId="55E5C3BF" w:rsidR="00F974B2" w:rsidRDefault="00F974B2">
                            <w:r>
                              <w:t>Once mini buses are parked, teams may walk through the school but please remember that the junior school will be in operation.</w:t>
                            </w:r>
                          </w:p>
                          <w:p w14:paraId="32CF77D8" w14:textId="1EFC2F0C" w:rsidR="00F974B2" w:rsidRDefault="00F974B2">
                            <w:r>
                              <w:t>We will have a member of staff on hand to marshal attendance.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19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pt;margin-top:162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O0n/oTfAAAACwEAAA8AAAAAAAAAAAAAAAAAawQAAGRycy9kb3ducmV2LnhtbFBLBQYAAAAABAAE&#10;APMAAAB3BQAAAAA=&#10;">
                <v:textbox style="mso-fit-shape-to-text:t">
                  <w:txbxContent>
                    <w:p w14:paraId="2EC92460" w14:textId="55E5C3BF" w:rsidR="00F974B2" w:rsidRDefault="00F974B2">
                      <w:r>
                        <w:t xml:space="preserve">Once </w:t>
                      </w:r>
                      <w:proofErr w:type="gramStart"/>
                      <w:r>
                        <w:t>mini buses</w:t>
                      </w:r>
                      <w:proofErr w:type="gramEnd"/>
                      <w:r>
                        <w:t xml:space="preserve"> are parked, teams may walk through the school but please remember that the junior school will be in operation.</w:t>
                      </w:r>
                    </w:p>
                    <w:p w14:paraId="32CF77D8" w14:textId="1EFC2F0C" w:rsidR="00F974B2" w:rsidRDefault="00F974B2">
                      <w:r>
                        <w:t>We will have a member of staff on hand to marshal attendance.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74B2">
        <w:rPr>
          <w:rFonts w:ascii="Arial" w:eastAsia="ヒラギノ角ゴ Pro W3" w:hAnsi="Arial" w:cs="Arial"/>
          <w:b/>
          <w:noProof/>
          <w:kern w:val="0"/>
          <w14:ligatures w14:val="none"/>
        </w:rPr>
        <w:drawing>
          <wp:inline distT="0" distB="0" distL="0" distR="0" wp14:anchorId="034EBED6" wp14:editId="1E3123B1">
            <wp:extent cx="2962297" cy="6381797"/>
            <wp:effectExtent l="0" t="0" r="9525" b="0"/>
            <wp:docPr id="1921771424" name="Picture 1" descr="A map of a sports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71424" name="Picture 1" descr="A map of a sports fiel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297" cy="638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4B2" w:rsidRPr="00FA6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C461A"/>
    <w:multiLevelType w:val="multilevel"/>
    <w:tmpl w:val="1A22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4B5334"/>
    <w:multiLevelType w:val="hybridMultilevel"/>
    <w:tmpl w:val="CDC464EC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1816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9024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2A"/>
    <w:rsid w:val="000533B8"/>
    <w:rsid w:val="000A7B4C"/>
    <w:rsid w:val="000C3316"/>
    <w:rsid w:val="00121642"/>
    <w:rsid w:val="00220424"/>
    <w:rsid w:val="00265B46"/>
    <w:rsid w:val="002B2910"/>
    <w:rsid w:val="003144CC"/>
    <w:rsid w:val="00390996"/>
    <w:rsid w:val="003F401A"/>
    <w:rsid w:val="00410E02"/>
    <w:rsid w:val="004A7237"/>
    <w:rsid w:val="00675101"/>
    <w:rsid w:val="007111E5"/>
    <w:rsid w:val="007D10D4"/>
    <w:rsid w:val="008962F7"/>
    <w:rsid w:val="008E0176"/>
    <w:rsid w:val="009531DE"/>
    <w:rsid w:val="00A65891"/>
    <w:rsid w:val="00AB0560"/>
    <w:rsid w:val="00AC03FF"/>
    <w:rsid w:val="00B86009"/>
    <w:rsid w:val="00B94435"/>
    <w:rsid w:val="00C650D8"/>
    <w:rsid w:val="00CB0D78"/>
    <w:rsid w:val="00CF5069"/>
    <w:rsid w:val="00D32C2A"/>
    <w:rsid w:val="00E67D36"/>
    <w:rsid w:val="00ED2130"/>
    <w:rsid w:val="00F24EF4"/>
    <w:rsid w:val="00F974B2"/>
    <w:rsid w:val="00FA6313"/>
    <w:rsid w:val="00FB4E57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BDB4"/>
  <w15:chartTrackingRefBased/>
  <w15:docId w15:val="{9E1F9B89-11DF-45E6-AFFB-32AF5B61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D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D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s://www.englandnetball.co.uk/document/stinger-rule-adaptations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5796CC31D66448B90FAD5307E8E87" ma:contentTypeVersion="19" ma:contentTypeDescription="Create a new document." ma:contentTypeScope="" ma:versionID="7ec0573d4070fb658a7ef4c537a5064e">
  <xsd:schema xmlns:xsd="http://www.w3.org/2001/XMLSchema" xmlns:xs="http://www.w3.org/2001/XMLSchema" xmlns:p="http://schemas.microsoft.com/office/2006/metadata/properties" xmlns:ns2="3fef5323-46ac-4be9-8d33-1c0d0ddced28" xmlns:ns3="a36733bd-ae07-4921-a8c9-1b12de1d48d7" targetNamespace="http://schemas.microsoft.com/office/2006/metadata/properties" ma:root="true" ma:fieldsID="420682d31fe8382f4f35202f2a2595b8" ns2:_="" ns3:_="">
    <xsd:import namespace="3fef5323-46ac-4be9-8d33-1c0d0ddced28"/>
    <xsd:import namespace="a36733bd-ae07-4921-a8c9-1b12de1d4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f5323-46ac-4be9-8d33-1c0d0ddc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86d270-8a2a-4448-a6a8-7371c492c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733bd-ae07-4921-a8c9-1b12de1d4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178a486-8689-4442-a468-1c73a5626b88}" ma:internalName="TaxCatchAll" ma:showField="CatchAllData" ma:web="a36733bd-ae07-4921-a8c9-1b12de1d4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ef5323-46ac-4be9-8d33-1c0d0ddced28">
      <Terms xmlns="http://schemas.microsoft.com/office/infopath/2007/PartnerControls"/>
    </lcf76f155ced4ddcb4097134ff3c332f>
    <TaxCatchAll xmlns="a36733bd-ae07-4921-a8c9-1b12de1d48d7" xsi:nil="true"/>
  </documentManagement>
</p:properties>
</file>

<file path=customXml/itemProps1.xml><?xml version="1.0" encoding="utf-8"?>
<ds:datastoreItem xmlns:ds="http://schemas.openxmlformats.org/officeDocument/2006/customXml" ds:itemID="{6E341986-F3AA-41F3-841E-5166E54C365E}"/>
</file>

<file path=customXml/itemProps2.xml><?xml version="1.0" encoding="utf-8"?>
<ds:datastoreItem xmlns:ds="http://schemas.openxmlformats.org/officeDocument/2006/customXml" ds:itemID="{73BFF2C3-FE84-48F1-9BB0-9D7790CFD8ED}"/>
</file>

<file path=customXml/itemProps3.xml><?xml version="1.0" encoding="utf-8"?>
<ds:datastoreItem xmlns:ds="http://schemas.openxmlformats.org/officeDocument/2006/customXml" ds:itemID="{D0B2FA9A-BB9C-485F-9CF9-126754A4A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Laventure, D J</dc:creator>
  <cp:keywords/>
  <dc:description/>
  <cp:lastModifiedBy>Wood-Davis, A</cp:lastModifiedBy>
  <cp:revision>2</cp:revision>
  <dcterms:created xsi:type="dcterms:W3CDTF">2024-12-12T14:28:00Z</dcterms:created>
  <dcterms:modified xsi:type="dcterms:W3CDTF">2024-12-12T14:28:00Z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0x0101003275796CC31D66448B90FAD5307E8E87</vt:lpwstr>
  </property>
</Properties>
</file>